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21F" w:rsidRDefault="00F4521F" w:rsidP="0060271A">
      <w:pPr>
        <w:autoSpaceDE w:val="0"/>
        <w:autoSpaceDN w:val="0"/>
        <w:adjustRightInd w:val="0"/>
        <w:spacing w:line="360" w:lineRule="auto"/>
        <w:jc w:val="center"/>
        <w:rPr>
          <w:rFonts w:ascii="Book Antiqua" w:eastAsiaTheme="minorEastAsia" w:hAnsi="Book Antiqua" w:cs="AppleSystemUIFont"/>
          <w:b/>
          <w:bCs/>
          <w:lang w:val="en-GB"/>
        </w:rPr>
      </w:pPr>
    </w:p>
    <w:p w:rsidR="002A0D3D" w:rsidRPr="001F3889" w:rsidRDefault="002A0D3D" w:rsidP="002A0D3D">
      <w:pPr>
        <w:autoSpaceDE w:val="0"/>
        <w:autoSpaceDN w:val="0"/>
        <w:adjustRightInd w:val="0"/>
        <w:spacing w:line="360" w:lineRule="auto"/>
        <w:jc w:val="center"/>
        <w:rPr>
          <w:rFonts w:ascii="Book Antiqua" w:eastAsiaTheme="minorEastAsia" w:hAnsi="Book Antiqua" w:cs="AppleSystemUIFont"/>
          <w:b/>
          <w:bCs/>
          <w:sz w:val="32"/>
          <w:szCs w:val="32"/>
          <w:lang w:val="en-GB"/>
        </w:rPr>
      </w:pPr>
      <w:r w:rsidRPr="001F3889">
        <w:rPr>
          <w:rFonts w:ascii="Book Antiqua" w:eastAsiaTheme="minorEastAsia" w:hAnsi="Book Antiqua" w:cs="AppleSystemUIFont"/>
          <w:b/>
          <w:bCs/>
          <w:sz w:val="32"/>
          <w:szCs w:val="32"/>
          <w:lang w:val="en-GB"/>
        </w:rPr>
        <w:t>Proposed ITEC Course 2020-21</w:t>
      </w:r>
    </w:p>
    <w:p w:rsidR="002A0D3D" w:rsidRDefault="002A0D3D" w:rsidP="002A0D3D">
      <w:pPr>
        <w:autoSpaceDE w:val="0"/>
        <w:autoSpaceDN w:val="0"/>
        <w:adjustRightInd w:val="0"/>
        <w:spacing w:line="360" w:lineRule="auto"/>
        <w:rPr>
          <w:rFonts w:ascii="Book Antiqua" w:eastAsiaTheme="minorEastAsia" w:hAnsi="Book Antiqua" w:cs="AppleSystemUIFont"/>
          <w:b/>
          <w:bCs/>
          <w:lang w:val="en-GB"/>
        </w:rPr>
      </w:pPr>
    </w:p>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r>
        <w:rPr>
          <w:rFonts w:ascii="Book Antiqua" w:eastAsiaTheme="minorEastAsia" w:hAnsi="Book Antiqua" w:cs="AppleSystemUIFont"/>
          <w:b/>
          <w:bCs/>
          <w:sz w:val="36"/>
          <w:szCs w:val="36"/>
          <w:lang w:val="en-GB"/>
        </w:rPr>
        <w:t xml:space="preserve">Healthcare at Scale : Inspiration from Traditional </w:t>
      </w:r>
    </w:p>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r>
        <w:rPr>
          <w:rFonts w:ascii="Book Antiqua" w:eastAsiaTheme="minorEastAsia" w:hAnsi="Book Antiqua" w:cs="AppleSystemUIFont"/>
          <w:b/>
          <w:bCs/>
          <w:sz w:val="36"/>
          <w:szCs w:val="36"/>
          <w:lang w:val="en-GB"/>
        </w:rPr>
        <w:t xml:space="preserve">AYUSH Medicine Systems of India </w:t>
      </w:r>
    </w:p>
    <w:p w:rsidR="002A0D3D" w:rsidRDefault="002A0D3D" w:rsidP="002A0D3D">
      <w:pPr>
        <w:autoSpaceDE w:val="0"/>
        <w:autoSpaceDN w:val="0"/>
        <w:adjustRightInd w:val="0"/>
        <w:spacing w:line="360" w:lineRule="auto"/>
        <w:rPr>
          <w:rFonts w:ascii="Book Antiqua" w:eastAsiaTheme="minorEastAsia" w:hAnsi="Book Antiqua" w:cs="AppleSystemUIFont"/>
          <w:b/>
          <w:bCs/>
          <w:sz w:val="36"/>
          <w:szCs w:val="36"/>
          <w:lang w:val="en-GB"/>
        </w:rPr>
      </w:pPr>
    </w:p>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r>
        <w:rPr>
          <w:rFonts w:ascii="Book Antiqua" w:eastAsiaTheme="minorEastAsia" w:hAnsi="Book Antiqua" w:cs="AppleSystemUIFont"/>
          <w:b/>
          <w:bCs/>
          <w:sz w:val="36"/>
          <w:szCs w:val="36"/>
          <w:lang w:val="en-GB"/>
        </w:rPr>
        <w:t xml:space="preserve">Dates : </w:t>
      </w:r>
      <w:r w:rsidR="00AD2772">
        <w:rPr>
          <w:rFonts w:ascii="Book Antiqua" w:eastAsiaTheme="minorEastAsia" w:hAnsi="Book Antiqua" w:cs="AppleSystemUIFont"/>
          <w:b/>
          <w:bCs/>
          <w:sz w:val="36"/>
          <w:szCs w:val="36"/>
          <w:lang w:val="en-GB"/>
        </w:rPr>
        <w:t>Novem</w:t>
      </w:r>
      <w:r>
        <w:rPr>
          <w:rFonts w:ascii="Book Antiqua" w:eastAsiaTheme="minorEastAsia" w:hAnsi="Book Antiqua" w:cs="AppleSystemUIFont"/>
          <w:b/>
          <w:bCs/>
          <w:sz w:val="36"/>
          <w:szCs w:val="36"/>
          <w:lang w:val="en-GB"/>
        </w:rPr>
        <w:t xml:space="preserve">ber </w:t>
      </w:r>
      <w:r w:rsidR="00AD2772">
        <w:rPr>
          <w:rFonts w:ascii="Book Antiqua" w:eastAsiaTheme="minorEastAsia" w:hAnsi="Book Antiqua" w:cs="AppleSystemUIFont"/>
          <w:b/>
          <w:bCs/>
          <w:sz w:val="36"/>
          <w:szCs w:val="36"/>
          <w:lang w:val="en-GB"/>
        </w:rPr>
        <w:t>9</w:t>
      </w:r>
      <w:r>
        <w:rPr>
          <w:rFonts w:ascii="Book Antiqua" w:eastAsiaTheme="minorEastAsia" w:hAnsi="Book Antiqua" w:cs="AppleSystemUIFont"/>
          <w:b/>
          <w:bCs/>
          <w:sz w:val="36"/>
          <w:szCs w:val="36"/>
          <w:lang w:val="en-GB"/>
        </w:rPr>
        <w:t>-2</w:t>
      </w:r>
      <w:r w:rsidR="00AD2772">
        <w:rPr>
          <w:rFonts w:ascii="Book Antiqua" w:eastAsiaTheme="minorEastAsia" w:hAnsi="Book Antiqua" w:cs="AppleSystemUIFont"/>
          <w:b/>
          <w:bCs/>
          <w:sz w:val="36"/>
          <w:szCs w:val="36"/>
          <w:lang w:val="en-GB"/>
        </w:rPr>
        <w:t>2</w:t>
      </w:r>
      <w:r>
        <w:rPr>
          <w:rFonts w:ascii="Book Antiqua" w:eastAsiaTheme="minorEastAsia" w:hAnsi="Book Antiqua" w:cs="AppleSystemUIFont"/>
          <w:b/>
          <w:bCs/>
          <w:sz w:val="36"/>
          <w:szCs w:val="36"/>
          <w:lang w:val="en-GB"/>
        </w:rPr>
        <w:t>, 2020</w:t>
      </w:r>
    </w:p>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p>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r>
        <w:rPr>
          <w:rFonts w:ascii="Book Antiqua" w:eastAsiaTheme="minorEastAsia" w:hAnsi="Book Antiqua" w:cs="AppleSystemUIFont"/>
          <w:b/>
          <w:bCs/>
          <w:sz w:val="36"/>
          <w:szCs w:val="36"/>
          <w:lang w:val="en-GB"/>
        </w:rPr>
        <w:t>Venue : IIT Delhi Sonipat Campus</w:t>
      </w:r>
    </w:p>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p>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r>
        <w:rPr>
          <w:rFonts w:ascii="Book Antiqua" w:eastAsiaTheme="minorEastAsia" w:hAnsi="Book Antiqua" w:cs="AppleSystemUIFont"/>
          <w:b/>
          <w:bCs/>
          <w:sz w:val="36"/>
          <w:szCs w:val="36"/>
          <w:lang w:val="en-GB"/>
        </w:rPr>
        <w:t>Coordinator : Prof V M Chariar, IIT Delhi</w:t>
      </w:r>
    </w:p>
    <w:p w:rsidR="002A0D3D" w:rsidRDefault="002A0D3D" w:rsidP="002A0D3D">
      <w:pPr>
        <w:autoSpaceDE w:val="0"/>
        <w:autoSpaceDN w:val="0"/>
        <w:adjustRightInd w:val="0"/>
        <w:spacing w:line="360" w:lineRule="auto"/>
        <w:rPr>
          <w:rFonts w:ascii="Book Antiqua" w:eastAsiaTheme="minorEastAsia" w:hAnsi="Book Antiqua" w:cs="AppleSystemUIFont"/>
          <w:b/>
          <w:bCs/>
          <w:sz w:val="36"/>
          <w:szCs w:val="36"/>
          <w:lang w:val="en-GB"/>
        </w:rPr>
      </w:pPr>
    </w:p>
    <w:tbl>
      <w:tblPr>
        <w:tblStyle w:val="TableGrid"/>
        <w:tblW w:w="0" w:type="auto"/>
        <w:tblInd w:w="190" w:type="dxa"/>
        <w:tblLook w:val="04A0" w:firstRow="1" w:lastRow="0" w:firstColumn="1" w:lastColumn="0" w:noHBand="0" w:noVBand="1"/>
      </w:tblPr>
      <w:tblGrid>
        <w:gridCol w:w="2499"/>
        <w:gridCol w:w="6708"/>
      </w:tblGrid>
      <w:tr w:rsidR="002A0D3D" w:rsidTr="00DF0292">
        <w:trPr>
          <w:trHeight w:val="921"/>
        </w:trPr>
        <w:tc>
          <w:tcPr>
            <w:tcW w:w="2499" w:type="dxa"/>
          </w:tcPr>
          <w:p w:rsidR="002A0D3D"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PART A</w:t>
            </w: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tc>
        <w:tc>
          <w:tcPr>
            <w:tcW w:w="6708" w:type="dxa"/>
          </w:tcPr>
          <w:p w:rsidR="002A0D3D"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p w:rsidR="002A0D3D"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 xml:space="preserve">Synopsis, Aim, Objectives, Course Contents, </w:t>
            </w: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Outcomes, Audience, Eligibility</w:t>
            </w:r>
          </w:p>
        </w:tc>
      </w:tr>
      <w:tr w:rsidR="002A0D3D" w:rsidTr="00DF0292">
        <w:tc>
          <w:tcPr>
            <w:tcW w:w="2499" w:type="dxa"/>
          </w:tcPr>
          <w:p w:rsidR="002A0D3D"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PART B</w:t>
            </w: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tc>
        <w:tc>
          <w:tcPr>
            <w:tcW w:w="6708" w:type="dxa"/>
          </w:tcPr>
          <w:p w:rsidR="002A0D3D"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Indian Success Stories, Govt &amp; Pvt Sector Engagement, Sectoral Focus, Rationale</w:t>
            </w:r>
          </w:p>
        </w:tc>
      </w:tr>
      <w:tr w:rsidR="002A0D3D" w:rsidTr="00DF0292">
        <w:tc>
          <w:tcPr>
            <w:tcW w:w="2499" w:type="dxa"/>
          </w:tcPr>
          <w:p w:rsidR="002A0D3D"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PART C</w:t>
            </w: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tc>
        <w:tc>
          <w:tcPr>
            <w:tcW w:w="6708" w:type="dxa"/>
          </w:tcPr>
          <w:p w:rsidR="002A0D3D"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Co-ordinator Contact Details</w:t>
            </w:r>
            <w:r>
              <w:rPr>
                <w:rFonts w:ascii="Book Antiqua" w:eastAsiaTheme="minorEastAsia" w:hAnsi="Book Antiqua" w:cs="AppleSystemUIFont"/>
                <w:b/>
                <w:bCs/>
                <w:lang w:val="en-GB"/>
              </w:rPr>
              <w:t xml:space="preserve"> &amp; CV</w:t>
            </w:r>
          </w:p>
          <w:p w:rsidR="002A0D3D" w:rsidRPr="00BC6E88" w:rsidRDefault="002A0D3D" w:rsidP="00DF0292">
            <w:pPr>
              <w:autoSpaceDE w:val="0"/>
              <w:autoSpaceDN w:val="0"/>
              <w:adjustRightInd w:val="0"/>
              <w:spacing w:line="360" w:lineRule="auto"/>
              <w:jc w:val="center"/>
              <w:rPr>
                <w:rFonts w:ascii="Book Antiqua" w:eastAsiaTheme="minorEastAsia" w:hAnsi="Book Antiqua" w:cs="AppleSystemUIFont"/>
                <w:b/>
                <w:bCs/>
                <w:lang w:val="en-GB"/>
              </w:rPr>
            </w:pPr>
          </w:p>
        </w:tc>
      </w:tr>
    </w:tbl>
    <w:p w:rsidR="002A0D3D"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r>
        <w:rPr>
          <w:rFonts w:ascii="Book Antiqua" w:hAnsi="Book Antiqua"/>
          <w:b/>
          <w:noProof/>
        </w:rPr>
        <w:drawing>
          <wp:anchor distT="0" distB="0" distL="114300" distR="114300" simplePos="0" relativeHeight="251659264" behindDoc="0" locked="0" layoutInCell="1" allowOverlap="1" wp14:anchorId="3AAFB986" wp14:editId="026D28C5">
            <wp:simplePos x="0" y="0"/>
            <wp:positionH relativeFrom="margin">
              <wp:posOffset>2310765</wp:posOffset>
            </wp:positionH>
            <wp:positionV relativeFrom="paragraph">
              <wp:posOffset>75700</wp:posOffset>
            </wp:positionV>
            <wp:extent cx="1393177" cy="1405167"/>
            <wp:effectExtent l="0" t="0" r="4445" b="5080"/>
            <wp:wrapNone/>
            <wp:docPr id="2" name="Picture 56" descr="C:\Users\luv\Pictures\New Picture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luv\Pictures\New Picture (16).bmp"/>
                    <pic:cNvPicPr>
                      <a:picLocks noChangeAspect="1" noChangeArrowheads="1"/>
                    </pic:cNvPicPr>
                  </pic:nvPicPr>
                  <pic:blipFill>
                    <a:blip r:embed="rId7" cstate="print"/>
                    <a:srcRect/>
                    <a:stretch>
                      <a:fillRect/>
                    </a:stretch>
                  </pic:blipFill>
                  <pic:spPr bwMode="auto">
                    <a:xfrm>
                      <a:off x="0" y="0"/>
                      <a:ext cx="1393177" cy="1405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0D3D" w:rsidRPr="006829A3" w:rsidRDefault="002A0D3D" w:rsidP="002A0D3D">
      <w:pPr>
        <w:autoSpaceDE w:val="0"/>
        <w:autoSpaceDN w:val="0"/>
        <w:adjustRightInd w:val="0"/>
        <w:spacing w:line="360" w:lineRule="auto"/>
        <w:jc w:val="center"/>
        <w:rPr>
          <w:rFonts w:ascii="Book Antiqua" w:eastAsiaTheme="minorEastAsia" w:hAnsi="Book Antiqua" w:cs="AppleSystemUIFont"/>
          <w:b/>
          <w:bCs/>
          <w:sz w:val="22"/>
          <w:szCs w:val="22"/>
          <w:lang w:val="en-GB"/>
        </w:rPr>
      </w:pPr>
    </w:p>
    <w:p w:rsidR="002A0D3D" w:rsidRPr="00395842" w:rsidRDefault="002A0D3D" w:rsidP="002A0D3D">
      <w:pPr>
        <w:autoSpaceDE w:val="0"/>
        <w:autoSpaceDN w:val="0"/>
        <w:adjustRightInd w:val="0"/>
        <w:spacing w:line="360" w:lineRule="auto"/>
        <w:jc w:val="center"/>
        <w:rPr>
          <w:rFonts w:ascii="Book Antiqua" w:eastAsiaTheme="minorEastAsia" w:hAnsi="Book Antiqua" w:cs="AppleSystemUIFont"/>
          <w:b/>
          <w:bCs/>
          <w:lang w:val="en-GB"/>
        </w:rPr>
      </w:pPr>
    </w:p>
    <w:p w:rsidR="002A0D3D" w:rsidRPr="00CB4C1C" w:rsidRDefault="002A0D3D" w:rsidP="002A0D3D">
      <w:pPr>
        <w:autoSpaceDE w:val="0"/>
        <w:autoSpaceDN w:val="0"/>
        <w:adjustRightInd w:val="0"/>
        <w:spacing w:line="360" w:lineRule="auto"/>
        <w:jc w:val="center"/>
        <w:rPr>
          <w:rFonts w:ascii="Book Antiqua" w:eastAsiaTheme="minorEastAsia" w:hAnsi="Book Antiqua" w:cs="AppleSystemUIFont"/>
          <w:b/>
          <w:bCs/>
          <w:sz w:val="36"/>
          <w:szCs w:val="36"/>
          <w:lang w:val="en-GB"/>
        </w:rPr>
      </w:pPr>
    </w:p>
    <w:p w:rsidR="002A0D3D" w:rsidRDefault="002A0D3D">
      <w:pPr>
        <w:rPr>
          <w:rFonts w:ascii="Book Antiqua" w:eastAsiaTheme="minorEastAsia" w:hAnsi="Book Antiqua" w:cs="AppleSystemUIFont"/>
          <w:b/>
          <w:bCs/>
          <w:lang w:val="en-GB"/>
        </w:rPr>
      </w:pPr>
      <w:r>
        <w:rPr>
          <w:rFonts w:ascii="Book Antiqua" w:eastAsiaTheme="minorEastAsia" w:hAnsi="Book Antiqua" w:cs="AppleSystemUIFont"/>
          <w:b/>
          <w:bCs/>
          <w:lang w:val="en-GB"/>
        </w:rPr>
        <w:br w:type="page"/>
      </w:r>
    </w:p>
    <w:p w:rsidR="002A0D3D" w:rsidRPr="002A0D3D" w:rsidRDefault="002A0D3D" w:rsidP="002A0D3D">
      <w:pPr>
        <w:jc w:val="center"/>
        <w:rPr>
          <w:rFonts w:ascii="Book Antiqua" w:eastAsiaTheme="minorEastAsia" w:hAnsi="Book Antiqua" w:cs="AppleSystemUIFont"/>
          <w:b/>
          <w:bCs/>
          <w:lang w:val="en-GB"/>
        </w:rPr>
      </w:pPr>
      <w:r w:rsidRPr="002A0D3D">
        <w:rPr>
          <w:rFonts w:ascii="Book Antiqua" w:eastAsiaTheme="minorEastAsia" w:hAnsi="Book Antiqua" w:cs="AppleSystemUIFont"/>
          <w:b/>
          <w:bCs/>
          <w:lang w:val="en-GB"/>
        </w:rPr>
        <w:lastRenderedPageBreak/>
        <w:t>Proposed ITEC Course 2020-21</w:t>
      </w:r>
    </w:p>
    <w:p w:rsidR="002A0D3D" w:rsidRPr="002A0D3D" w:rsidRDefault="002A0D3D" w:rsidP="002A0D3D">
      <w:pPr>
        <w:jc w:val="center"/>
        <w:rPr>
          <w:rFonts w:ascii="Book Antiqua" w:eastAsiaTheme="minorEastAsia" w:hAnsi="Book Antiqua" w:cs="AppleSystemUIFont"/>
          <w:b/>
          <w:bCs/>
          <w:lang w:val="en-GB"/>
        </w:rPr>
      </w:pPr>
    </w:p>
    <w:p w:rsidR="002A0D3D" w:rsidRPr="002A0D3D" w:rsidRDefault="002A0D3D" w:rsidP="002A0D3D">
      <w:pPr>
        <w:jc w:val="center"/>
        <w:rPr>
          <w:rFonts w:ascii="Book Antiqua" w:eastAsiaTheme="minorEastAsia" w:hAnsi="Book Antiqua" w:cs="AppleSystemUIFont"/>
          <w:b/>
          <w:bCs/>
          <w:lang w:val="en-GB"/>
        </w:rPr>
      </w:pPr>
      <w:r w:rsidRPr="002A0D3D">
        <w:rPr>
          <w:rFonts w:ascii="Book Antiqua" w:eastAsiaTheme="minorEastAsia" w:hAnsi="Book Antiqua" w:cs="AppleSystemUIFont"/>
          <w:b/>
          <w:bCs/>
          <w:lang w:val="en-GB"/>
        </w:rPr>
        <w:t xml:space="preserve">Healthcare at Scale : Inspiration from Traditional </w:t>
      </w:r>
    </w:p>
    <w:p w:rsidR="002A0D3D" w:rsidRDefault="002A0D3D" w:rsidP="002A0D3D">
      <w:pPr>
        <w:jc w:val="center"/>
        <w:rPr>
          <w:rFonts w:ascii="Book Antiqua" w:eastAsiaTheme="minorEastAsia" w:hAnsi="Book Antiqua" w:cs="AppleSystemUIFont"/>
          <w:b/>
          <w:bCs/>
          <w:lang w:val="en-GB"/>
        </w:rPr>
      </w:pPr>
      <w:r w:rsidRPr="002A0D3D">
        <w:rPr>
          <w:rFonts w:ascii="Book Antiqua" w:eastAsiaTheme="minorEastAsia" w:hAnsi="Book Antiqua" w:cs="AppleSystemUIFont"/>
          <w:b/>
          <w:bCs/>
          <w:lang w:val="en-GB"/>
        </w:rPr>
        <w:t>AYUSH Medicine Systems of India</w:t>
      </w:r>
    </w:p>
    <w:p w:rsidR="002A0D3D" w:rsidRDefault="002A0D3D" w:rsidP="002A0D3D">
      <w:pPr>
        <w:jc w:val="center"/>
        <w:rPr>
          <w:rFonts w:ascii="Book Antiqua" w:eastAsiaTheme="minorEastAsia" w:hAnsi="Book Antiqua" w:cs="AppleSystemUIFont"/>
          <w:b/>
          <w:bCs/>
          <w:lang w:val="en-GB"/>
        </w:rPr>
      </w:pPr>
    </w:p>
    <w:p w:rsidR="00F61378" w:rsidRPr="002A0D3D" w:rsidRDefault="00F61378" w:rsidP="002A0D3D">
      <w:pPr>
        <w:jc w:val="center"/>
        <w:rPr>
          <w:rFonts w:ascii="Book Antiqua" w:eastAsiaTheme="minorEastAsia" w:hAnsi="Book Antiqua" w:cs="AppleSystemUIFont"/>
          <w:b/>
          <w:bCs/>
          <w:lang w:val="en-GB"/>
        </w:rPr>
      </w:pPr>
      <w:r w:rsidRPr="00395842">
        <w:rPr>
          <w:rFonts w:ascii="Book Antiqua" w:eastAsiaTheme="minorEastAsia" w:hAnsi="Book Antiqua" w:cs="AppleSystemUIFont"/>
          <w:b/>
          <w:bCs/>
          <w:lang w:val="en-GB"/>
        </w:rPr>
        <w:t>PART A</w:t>
      </w:r>
    </w:p>
    <w:p w:rsidR="00CB4C1C" w:rsidRPr="00395842" w:rsidRDefault="00CB4C1C" w:rsidP="0060271A">
      <w:pPr>
        <w:autoSpaceDE w:val="0"/>
        <w:autoSpaceDN w:val="0"/>
        <w:adjustRightInd w:val="0"/>
        <w:spacing w:line="360" w:lineRule="auto"/>
        <w:jc w:val="center"/>
        <w:rPr>
          <w:rFonts w:ascii="Book Antiqua" w:eastAsiaTheme="minorEastAsia" w:hAnsi="Book Antiqua" w:cs="AppleSystemUIFont"/>
          <w:b/>
          <w:bCs/>
          <w:lang w:val="en-GB"/>
        </w:rPr>
      </w:pPr>
      <w:r>
        <w:rPr>
          <w:rFonts w:ascii="Book Antiqua" w:eastAsiaTheme="minorEastAsia" w:hAnsi="Book Antiqua" w:cs="AppleSystemUIFont"/>
          <w:b/>
          <w:bCs/>
          <w:lang w:val="en-GB"/>
        </w:rPr>
        <w:t>(</w:t>
      </w:r>
      <w:r w:rsidRPr="00CB4C1C">
        <w:rPr>
          <w:rFonts w:ascii="Book Antiqua" w:eastAsiaTheme="minorEastAsia" w:hAnsi="Book Antiqua" w:cs="AppleSystemUIFont"/>
          <w:b/>
          <w:bCs/>
          <w:sz w:val="22"/>
          <w:szCs w:val="22"/>
          <w:lang w:val="en-GB"/>
        </w:rPr>
        <w:t xml:space="preserve">Synopsis, Aim, Objectives, </w:t>
      </w:r>
      <w:r w:rsidR="002A0D3D">
        <w:rPr>
          <w:rFonts w:ascii="Book Antiqua" w:eastAsiaTheme="minorEastAsia" w:hAnsi="Book Antiqua" w:cs="AppleSystemUIFont"/>
          <w:b/>
          <w:bCs/>
          <w:sz w:val="22"/>
          <w:szCs w:val="22"/>
          <w:lang w:val="en-GB"/>
        </w:rPr>
        <w:t xml:space="preserve">Contents, </w:t>
      </w:r>
      <w:r w:rsidRPr="00CB4C1C">
        <w:rPr>
          <w:rFonts w:ascii="Book Antiqua" w:eastAsiaTheme="minorEastAsia" w:hAnsi="Book Antiqua" w:cs="AppleSystemUIFont"/>
          <w:b/>
          <w:bCs/>
          <w:sz w:val="22"/>
          <w:szCs w:val="22"/>
          <w:lang w:val="en-GB"/>
        </w:rPr>
        <w:t>Outcomes, Audience, Eligibility</w:t>
      </w:r>
      <w:r>
        <w:rPr>
          <w:rFonts w:ascii="Book Antiqua" w:eastAsiaTheme="minorEastAsia" w:hAnsi="Book Antiqua" w:cs="AppleSystemUIFont"/>
          <w:b/>
          <w:bCs/>
          <w:lang w:val="en-GB"/>
        </w:rPr>
        <w:t>)</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p w:rsidR="00690011" w:rsidRPr="006D35AC" w:rsidRDefault="00F61378" w:rsidP="00F4521F">
      <w:pPr>
        <w:spacing w:line="360" w:lineRule="auto"/>
        <w:jc w:val="both"/>
        <w:rPr>
          <w:rFonts w:ascii="Book Antiqua" w:eastAsiaTheme="minorEastAsia" w:hAnsi="Book Antiqua" w:cs="AppleSystemUIFont"/>
          <w:b/>
          <w:bCs/>
          <w:lang w:val="en-GB"/>
        </w:rPr>
      </w:pPr>
      <w:r w:rsidRPr="00395842">
        <w:rPr>
          <w:rFonts w:ascii="Book Antiqua" w:eastAsiaTheme="minorEastAsia" w:hAnsi="Book Antiqua" w:cs="AppleSystemUIFont"/>
          <w:lang w:val="en-GB"/>
        </w:rPr>
        <w:t>a.</w:t>
      </w:r>
      <w:r w:rsidRPr="00395842">
        <w:rPr>
          <w:rFonts w:ascii="Book Antiqua" w:eastAsiaTheme="minorEastAsia" w:hAnsi="Book Antiqua" w:cs="AppleSystemUIFont"/>
          <w:lang w:val="en-GB"/>
        </w:rPr>
        <w:tab/>
      </w:r>
      <w:r w:rsidRPr="00395842">
        <w:rPr>
          <w:rFonts w:ascii="Book Antiqua" w:eastAsiaTheme="minorEastAsia" w:hAnsi="Book Antiqua" w:cs="AppleSystemUIFont"/>
          <w:b/>
          <w:bCs/>
          <w:lang w:val="en-GB"/>
        </w:rPr>
        <w:t xml:space="preserve">Course </w:t>
      </w:r>
      <w:r w:rsidR="00690011" w:rsidRPr="00395842">
        <w:rPr>
          <w:rFonts w:ascii="Book Antiqua" w:eastAsiaTheme="minorEastAsia" w:hAnsi="Book Antiqua" w:cs="AppleSystemUIFont"/>
          <w:b/>
          <w:bCs/>
          <w:lang w:val="en-GB"/>
        </w:rPr>
        <w:t>S</w:t>
      </w:r>
      <w:r w:rsidRPr="00395842">
        <w:rPr>
          <w:rFonts w:ascii="Book Antiqua" w:eastAsiaTheme="minorEastAsia" w:hAnsi="Book Antiqua" w:cs="AppleSystemUIFont"/>
          <w:b/>
          <w:bCs/>
          <w:lang w:val="en-GB"/>
        </w:rPr>
        <w:t>ynopsis</w:t>
      </w:r>
      <w:r w:rsidRPr="00395842">
        <w:rPr>
          <w:rFonts w:ascii="Book Antiqua" w:eastAsiaTheme="minorEastAsia" w:hAnsi="Book Antiqua" w:cs="AppleSystemUIFont"/>
          <w:lang w:val="en-GB"/>
        </w:rPr>
        <w:t xml:space="preserve"> </w:t>
      </w:r>
      <w:r w:rsidR="00690011" w:rsidRPr="00395842">
        <w:rPr>
          <w:rFonts w:ascii="Book Antiqua" w:eastAsiaTheme="minorEastAsia" w:hAnsi="Book Antiqua" w:cs="AppleSystemUIFont"/>
          <w:lang w:val="en-GB"/>
        </w:rPr>
        <w:t xml:space="preserve">: </w:t>
      </w:r>
      <w:r w:rsidR="00690011" w:rsidRPr="00395842">
        <w:rPr>
          <w:rFonts w:ascii="Book Antiqua" w:hAnsi="Book Antiqua"/>
        </w:rPr>
        <w:t xml:space="preserve">This interdisciplinary learning experience </w:t>
      </w:r>
      <w:r w:rsidR="00690011" w:rsidRPr="0076148E">
        <w:rPr>
          <w:rFonts w:ascii="Book Antiqua" w:hAnsi="Book Antiqua"/>
        </w:rPr>
        <w:t>“</w:t>
      </w:r>
      <w:r w:rsidR="0076148E" w:rsidRPr="0076148E">
        <w:rPr>
          <w:rFonts w:ascii="Book Antiqua" w:eastAsiaTheme="minorEastAsia" w:hAnsi="Book Antiqua" w:cs="AppleSystemUIFontBold"/>
          <w:lang w:val="en-GB"/>
        </w:rPr>
        <w:t xml:space="preserve">Healthcare at </w:t>
      </w:r>
      <w:r w:rsidR="00C8157F">
        <w:rPr>
          <w:rFonts w:ascii="Book Antiqua" w:eastAsiaTheme="minorEastAsia" w:hAnsi="Book Antiqua" w:cs="AppleSystemUIFontBold"/>
          <w:lang w:val="en-GB"/>
        </w:rPr>
        <w:t>S</w:t>
      </w:r>
      <w:r w:rsidR="0076148E" w:rsidRPr="0076148E">
        <w:rPr>
          <w:rFonts w:ascii="Book Antiqua" w:eastAsiaTheme="minorEastAsia" w:hAnsi="Book Antiqua" w:cs="AppleSystemUIFontBold"/>
          <w:lang w:val="en-GB"/>
        </w:rPr>
        <w:t xml:space="preserve">cale </w:t>
      </w:r>
      <w:r w:rsidR="001D1A2F">
        <w:rPr>
          <w:rFonts w:ascii="Book Antiqua" w:eastAsiaTheme="minorEastAsia" w:hAnsi="Book Antiqua" w:cs="AppleSystemUIFontBold"/>
          <w:lang w:val="en-GB"/>
        </w:rPr>
        <w:t xml:space="preserve"> : Inspiration from </w:t>
      </w:r>
      <w:r w:rsidR="0076148E" w:rsidRPr="0076148E">
        <w:rPr>
          <w:rFonts w:ascii="Book Antiqua" w:eastAsiaTheme="minorEastAsia" w:hAnsi="Book Antiqua" w:cs="AppleSystemUIFontBold"/>
          <w:lang w:val="en-GB"/>
        </w:rPr>
        <w:t>Traditional AYUSH Medicinal Systems of India</w:t>
      </w:r>
      <w:r w:rsidR="00690011" w:rsidRPr="0076148E">
        <w:rPr>
          <w:rFonts w:ascii="Book Antiqua" w:hAnsi="Book Antiqua"/>
        </w:rPr>
        <w:t>”</w:t>
      </w:r>
      <w:r w:rsidR="00690011" w:rsidRPr="00395842">
        <w:rPr>
          <w:rFonts w:ascii="Book Antiqua" w:hAnsi="Book Antiqua"/>
        </w:rPr>
        <w:t xml:space="preserve"> is for </w:t>
      </w:r>
      <w:r w:rsidR="002F4B98">
        <w:rPr>
          <w:rFonts w:ascii="Book Antiqua" w:hAnsi="Book Antiqua"/>
        </w:rPr>
        <w:t xml:space="preserve">I-TEC </w:t>
      </w:r>
      <w:r w:rsidR="00690011" w:rsidRPr="00395842">
        <w:rPr>
          <w:rFonts w:ascii="Book Antiqua" w:hAnsi="Book Antiqua"/>
        </w:rPr>
        <w:t xml:space="preserve">participants who </w:t>
      </w:r>
      <w:r w:rsidR="0076148E">
        <w:rPr>
          <w:rFonts w:ascii="Book Antiqua" w:hAnsi="Book Antiqua"/>
        </w:rPr>
        <w:t xml:space="preserve">are keen to learn about the role of Traditional Medicine Systems to provide culturally appropriate, cost-effective healthcare solutions at scale in </w:t>
      </w:r>
      <w:r w:rsidR="00690011" w:rsidRPr="00395842">
        <w:rPr>
          <w:rFonts w:ascii="Book Antiqua" w:hAnsi="Book Antiqua"/>
        </w:rPr>
        <w:t>society. This course would enable participants to powerfully apply their domain knowledge in a</w:t>
      </w:r>
      <w:r w:rsidR="0060271A">
        <w:rPr>
          <w:rFonts w:ascii="Book Antiqua" w:hAnsi="Book Antiqua"/>
        </w:rPr>
        <w:t xml:space="preserve">n interdisciplinary setting. </w:t>
      </w:r>
      <w:r w:rsidR="00CB4C1C">
        <w:rPr>
          <w:rFonts w:ascii="Book Antiqua" w:hAnsi="Book Antiqua"/>
        </w:rPr>
        <w:t xml:space="preserve">Participants </w:t>
      </w:r>
      <w:r w:rsidR="0060271A">
        <w:rPr>
          <w:rFonts w:ascii="Book Antiqua" w:hAnsi="Book Antiqua"/>
        </w:rPr>
        <w:t xml:space="preserve">would learn how </w:t>
      </w:r>
      <w:r w:rsidR="0076148E">
        <w:rPr>
          <w:rFonts w:ascii="Book Antiqua" w:hAnsi="Book Antiqua"/>
        </w:rPr>
        <w:t xml:space="preserve">Grassroot Organisations in India </w:t>
      </w:r>
      <w:r w:rsidR="0060271A">
        <w:rPr>
          <w:rFonts w:ascii="Book Antiqua" w:hAnsi="Book Antiqua"/>
        </w:rPr>
        <w:t xml:space="preserve">have </w:t>
      </w:r>
      <w:r w:rsidR="00690011" w:rsidRPr="00395842">
        <w:rPr>
          <w:rFonts w:ascii="Book Antiqua" w:hAnsi="Book Antiqua"/>
        </w:rPr>
        <w:t>collaborat</w:t>
      </w:r>
      <w:r w:rsidR="0060271A">
        <w:rPr>
          <w:rFonts w:ascii="Book Antiqua" w:hAnsi="Book Antiqua"/>
        </w:rPr>
        <w:t>e</w:t>
      </w:r>
      <w:r w:rsidR="00CB4C1C">
        <w:rPr>
          <w:rFonts w:ascii="Book Antiqua" w:hAnsi="Book Antiqua"/>
        </w:rPr>
        <w:t xml:space="preserve">d </w:t>
      </w:r>
      <w:r w:rsidR="0060271A">
        <w:rPr>
          <w:rFonts w:ascii="Book Antiqua" w:hAnsi="Book Antiqua"/>
        </w:rPr>
        <w:t xml:space="preserve">and </w:t>
      </w:r>
      <w:r w:rsidR="00690011" w:rsidRPr="00395842">
        <w:rPr>
          <w:rFonts w:ascii="Book Antiqua" w:hAnsi="Book Antiqua"/>
        </w:rPr>
        <w:t>co-creat</w:t>
      </w:r>
      <w:r w:rsidR="0060271A">
        <w:rPr>
          <w:rFonts w:ascii="Book Antiqua" w:hAnsi="Book Antiqua"/>
        </w:rPr>
        <w:t xml:space="preserve">ed and worked with various organs of Govt of India’s </w:t>
      </w:r>
      <w:r w:rsidR="0076148E">
        <w:rPr>
          <w:rFonts w:ascii="Book Antiqua" w:hAnsi="Book Antiqua"/>
        </w:rPr>
        <w:t>AYUSH Ecosystem</w:t>
      </w:r>
      <w:r w:rsidR="0060271A">
        <w:rPr>
          <w:rFonts w:ascii="Book Antiqua" w:hAnsi="Book Antiqua"/>
        </w:rPr>
        <w:t xml:space="preserve"> </w:t>
      </w:r>
      <w:r w:rsidR="00690011" w:rsidRPr="00395842">
        <w:rPr>
          <w:rFonts w:ascii="Book Antiqua" w:hAnsi="Book Antiqua"/>
        </w:rPr>
        <w:t xml:space="preserve">to </w:t>
      </w:r>
      <w:r w:rsidR="0076148E">
        <w:rPr>
          <w:rFonts w:ascii="Book Antiqua" w:hAnsi="Book Antiqua"/>
        </w:rPr>
        <w:t xml:space="preserve">provide healthcare solutions to communities at remote locations where modern healthcare delivery can face last mile issues. </w:t>
      </w:r>
      <w:r w:rsidR="00690011" w:rsidRPr="00395842">
        <w:rPr>
          <w:rFonts w:ascii="Book Antiqua" w:hAnsi="Book Antiqua"/>
        </w:rPr>
        <w:t>The short term course is designed for policy makers, government officials, elected representatives, prospective entrepreneurs, corporate managers, academicians and researchers. The Faculty Members and Resource Persons associated with delivery of this short-term course have rich experience in</w:t>
      </w:r>
      <w:r w:rsidR="0076148E">
        <w:rPr>
          <w:rFonts w:ascii="Book Antiqua" w:hAnsi="Book Antiqua"/>
        </w:rPr>
        <w:t xml:space="preserve"> traditional medicine systems, grassroots research and community knowledge</w:t>
      </w:r>
      <w:r w:rsidR="00690011" w:rsidRPr="00395842">
        <w:rPr>
          <w:rFonts w:ascii="Book Antiqua" w:hAnsi="Book Antiqua"/>
        </w:rPr>
        <w:t xml:space="preserve">. The course mentors would be happy to </w:t>
      </w:r>
      <w:r w:rsidR="00CB4C1C">
        <w:rPr>
          <w:rFonts w:ascii="Book Antiqua" w:hAnsi="Book Antiqua"/>
        </w:rPr>
        <w:t xml:space="preserve">engage and </w:t>
      </w:r>
      <w:r w:rsidR="00690011" w:rsidRPr="00395842">
        <w:rPr>
          <w:rFonts w:ascii="Book Antiqua" w:hAnsi="Book Antiqua"/>
        </w:rPr>
        <w:t>support the participants to carry forward the course outcomes into tangible interventions - both impact interventions and disruptive products and services – that add value to society at large.</w:t>
      </w:r>
    </w:p>
    <w:p w:rsidR="00690011" w:rsidRPr="00395842" w:rsidRDefault="00690011" w:rsidP="0060271A">
      <w:pPr>
        <w:spacing w:line="360" w:lineRule="auto"/>
        <w:rPr>
          <w:rFonts w:ascii="Book Antiqua" w:hAnsi="Book Antiqua"/>
        </w:rPr>
      </w:pPr>
    </w:p>
    <w:p w:rsidR="00690011" w:rsidRPr="00CB4C1C" w:rsidRDefault="00F61378" w:rsidP="00F4521F">
      <w:pPr>
        <w:spacing w:line="360" w:lineRule="auto"/>
        <w:jc w:val="both"/>
        <w:rPr>
          <w:rFonts w:ascii="Book Antiqua" w:hAnsi="Book Antiqua"/>
          <w:b/>
        </w:rPr>
      </w:pPr>
      <w:r w:rsidRPr="00395842">
        <w:rPr>
          <w:rFonts w:ascii="Book Antiqua" w:eastAsiaTheme="minorEastAsia" w:hAnsi="Book Antiqua" w:cs="AppleSystemUIFont"/>
          <w:lang w:val="en-GB"/>
        </w:rPr>
        <w:t>b.</w:t>
      </w:r>
      <w:r w:rsidRPr="00395842">
        <w:rPr>
          <w:rFonts w:ascii="Book Antiqua" w:eastAsiaTheme="minorEastAsia" w:hAnsi="Book Antiqua" w:cs="AppleSystemUIFont"/>
          <w:lang w:val="en-GB"/>
        </w:rPr>
        <w:tab/>
      </w:r>
      <w:r w:rsidRPr="00395842">
        <w:rPr>
          <w:rFonts w:ascii="Book Antiqua" w:eastAsiaTheme="minorEastAsia" w:hAnsi="Book Antiqua" w:cs="AppleSystemUIFont"/>
          <w:b/>
          <w:bCs/>
          <w:lang w:val="en-GB"/>
        </w:rPr>
        <w:t>Aim</w:t>
      </w:r>
      <w:r w:rsidR="00AB0FE5">
        <w:rPr>
          <w:rFonts w:ascii="Book Antiqua" w:eastAsiaTheme="minorEastAsia" w:hAnsi="Book Antiqua" w:cs="AppleSystemUIFont"/>
          <w:b/>
          <w:bCs/>
          <w:lang w:val="en-GB"/>
        </w:rPr>
        <w:t>s</w:t>
      </w:r>
      <w:r w:rsidR="001B2F58">
        <w:rPr>
          <w:rFonts w:ascii="Book Antiqua" w:eastAsiaTheme="minorEastAsia" w:hAnsi="Book Antiqua" w:cs="AppleSystemUIFont"/>
          <w:b/>
          <w:bCs/>
          <w:lang w:val="en-GB"/>
        </w:rPr>
        <w:t xml:space="preserve"> </w:t>
      </w:r>
      <w:r w:rsidRPr="00395842">
        <w:rPr>
          <w:rFonts w:ascii="Book Antiqua" w:eastAsiaTheme="minorEastAsia" w:hAnsi="Book Antiqua" w:cs="AppleSystemUIFont"/>
          <w:b/>
          <w:bCs/>
          <w:lang w:val="en-GB"/>
        </w:rPr>
        <w:t>of the Course</w:t>
      </w:r>
      <w:r w:rsidRPr="00395842">
        <w:rPr>
          <w:rFonts w:ascii="Book Antiqua" w:eastAsiaTheme="minorEastAsia" w:hAnsi="Book Antiqua" w:cs="AppleSystemUIFont"/>
          <w:lang w:val="en-GB"/>
        </w:rPr>
        <w:t xml:space="preserve"> </w:t>
      </w:r>
      <w:r w:rsidR="00690011" w:rsidRPr="00395842">
        <w:rPr>
          <w:rFonts w:ascii="Book Antiqua" w:eastAsiaTheme="minorEastAsia" w:hAnsi="Book Antiqua" w:cs="AppleSystemUIFont"/>
          <w:lang w:val="en-GB"/>
        </w:rPr>
        <w:t xml:space="preserve"> : </w:t>
      </w:r>
      <w:r w:rsidR="005E2FD1">
        <w:rPr>
          <w:rFonts w:ascii="Book Antiqua" w:eastAsiaTheme="minorEastAsia" w:hAnsi="Book Antiqua" w:cs="AppleSystemUIFont"/>
          <w:lang w:val="en-GB"/>
        </w:rPr>
        <w:t xml:space="preserve">The single </w:t>
      </w:r>
      <w:r w:rsidR="00CB4C1C">
        <w:rPr>
          <w:rFonts w:ascii="Book Antiqua" w:eastAsiaTheme="minorEastAsia" w:hAnsi="Book Antiqua" w:cs="AppleSystemUIFont"/>
          <w:lang w:val="en-GB"/>
        </w:rPr>
        <w:t xml:space="preserve">most important </w:t>
      </w:r>
      <w:r w:rsidR="005E2FD1">
        <w:rPr>
          <w:rFonts w:ascii="Book Antiqua" w:eastAsiaTheme="minorEastAsia" w:hAnsi="Book Antiqua" w:cs="AppleSystemUIFont"/>
          <w:lang w:val="en-GB"/>
        </w:rPr>
        <w:t xml:space="preserve">aim of the course </w:t>
      </w:r>
      <w:r w:rsidR="00C03801" w:rsidRPr="00395842">
        <w:rPr>
          <w:rFonts w:ascii="Book Antiqua" w:hAnsi="Book Antiqua"/>
        </w:rPr>
        <w:t>“</w:t>
      </w:r>
      <w:r w:rsidR="0076148E" w:rsidRPr="0076148E">
        <w:rPr>
          <w:rFonts w:ascii="Book Antiqua" w:eastAsiaTheme="minorEastAsia" w:hAnsi="Book Antiqua" w:cs="AppleSystemUIFont"/>
          <w:lang w:val="en-GB"/>
        </w:rPr>
        <w:t xml:space="preserve">Healthcare at </w:t>
      </w:r>
      <w:r w:rsidR="00C8157F">
        <w:rPr>
          <w:rFonts w:ascii="Book Antiqua" w:eastAsiaTheme="minorEastAsia" w:hAnsi="Book Antiqua" w:cs="AppleSystemUIFont"/>
          <w:lang w:val="en-GB"/>
        </w:rPr>
        <w:t>S</w:t>
      </w:r>
      <w:r w:rsidR="0076148E" w:rsidRPr="0076148E">
        <w:rPr>
          <w:rFonts w:ascii="Book Antiqua" w:eastAsiaTheme="minorEastAsia" w:hAnsi="Book Antiqua" w:cs="AppleSystemUIFont"/>
          <w:lang w:val="en-GB"/>
        </w:rPr>
        <w:t xml:space="preserve">cale </w:t>
      </w:r>
      <w:r w:rsidR="001D1A2F">
        <w:rPr>
          <w:rFonts w:ascii="Book Antiqua" w:eastAsiaTheme="minorEastAsia" w:hAnsi="Book Antiqua" w:cs="AppleSystemUIFont"/>
          <w:lang w:val="en-GB"/>
        </w:rPr>
        <w:t xml:space="preserve">: Inspiration from </w:t>
      </w:r>
      <w:r w:rsidR="0076148E" w:rsidRPr="0076148E">
        <w:rPr>
          <w:rFonts w:ascii="Book Antiqua" w:eastAsiaTheme="minorEastAsia" w:hAnsi="Book Antiqua" w:cs="AppleSystemUIFont"/>
          <w:lang w:val="en-GB"/>
        </w:rPr>
        <w:t>Traditional AYUSH Medicinal Systems of India</w:t>
      </w:r>
      <w:r w:rsidR="00C03801" w:rsidRPr="00395842">
        <w:rPr>
          <w:rFonts w:ascii="Book Antiqua" w:hAnsi="Book Antiqua"/>
        </w:rPr>
        <w:t xml:space="preserve">” </w:t>
      </w:r>
      <w:r w:rsidR="005E2FD1">
        <w:rPr>
          <w:rFonts w:ascii="Book Antiqua" w:eastAsiaTheme="minorEastAsia" w:hAnsi="Book Antiqua" w:cs="AppleSystemUIFont"/>
          <w:lang w:val="en-GB"/>
        </w:rPr>
        <w:t xml:space="preserve">is to empower </w:t>
      </w:r>
      <w:r w:rsidR="00CB4C1C">
        <w:rPr>
          <w:rFonts w:ascii="Book Antiqua" w:eastAsiaTheme="minorEastAsia" w:hAnsi="Book Antiqua" w:cs="AppleSystemUIFont"/>
          <w:lang w:val="en-GB"/>
        </w:rPr>
        <w:t xml:space="preserve">government </w:t>
      </w:r>
      <w:r w:rsidR="005E2FD1">
        <w:rPr>
          <w:rFonts w:ascii="Book Antiqua" w:eastAsiaTheme="minorEastAsia" w:hAnsi="Book Antiqua" w:cs="AppleSystemUIFont"/>
          <w:lang w:val="en-GB"/>
        </w:rPr>
        <w:t>officials</w:t>
      </w:r>
      <w:r w:rsidR="00CB4C1C">
        <w:rPr>
          <w:rFonts w:ascii="Book Antiqua" w:hAnsi="Book Antiqua"/>
        </w:rPr>
        <w:t xml:space="preserve">, industry participants, entrepreneurs, academicians and researchers in developing </w:t>
      </w:r>
      <w:r w:rsidR="00FF5EDB">
        <w:rPr>
          <w:rFonts w:ascii="Book Antiqua" w:hAnsi="Book Antiqua"/>
        </w:rPr>
        <w:t xml:space="preserve">nations </w:t>
      </w:r>
      <w:r w:rsidR="005E2FD1">
        <w:rPr>
          <w:rFonts w:ascii="Book Antiqua" w:hAnsi="Book Antiqua"/>
        </w:rPr>
        <w:t xml:space="preserve">across the world by exposing them to the </w:t>
      </w:r>
      <w:r w:rsidR="00AB0FE5">
        <w:rPr>
          <w:rFonts w:ascii="Book Antiqua" w:hAnsi="Book Antiqua"/>
        </w:rPr>
        <w:t xml:space="preserve">nexus of the </w:t>
      </w:r>
      <w:r w:rsidR="005E2FD1">
        <w:rPr>
          <w:rFonts w:ascii="Book Antiqua" w:hAnsi="Book Antiqua"/>
        </w:rPr>
        <w:t xml:space="preserve">talent pool of </w:t>
      </w:r>
      <w:r w:rsidR="00AB0FE5">
        <w:rPr>
          <w:rFonts w:ascii="Book Antiqua" w:hAnsi="Book Antiqua"/>
        </w:rPr>
        <w:t>I</w:t>
      </w:r>
      <w:r w:rsidR="005E2FD1">
        <w:rPr>
          <w:rFonts w:ascii="Book Antiqua" w:hAnsi="Book Antiqua"/>
        </w:rPr>
        <w:t xml:space="preserve">nnovators in India </w:t>
      </w:r>
      <w:r w:rsidR="00CB4C1C">
        <w:rPr>
          <w:rFonts w:ascii="Book Antiqua" w:hAnsi="Book Antiqua"/>
        </w:rPr>
        <w:t xml:space="preserve">and to the Indian Innovation Ecosystem </w:t>
      </w:r>
      <w:r w:rsidR="00AB0FE5">
        <w:rPr>
          <w:rFonts w:ascii="Book Antiqua" w:hAnsi="Book Antiqua"/>
        </w:rPr>
        <w:t>which has resulted in</w:t>
      </w:r>
      <w:r w:rsidR="005E2FD1">
        <w:rPr>
          <w:rFonts w:ascii="Book Antiqua" w:hAnsi="Book Antiqua"/>
        </w:rPr>
        <w:t xml:space="preserve"> entrepreneurs</w:t>
      </w:r>
      <w:r w:rsidR="00AB0FE5">
        <w:rPr>
          <w:rFonts w:ascii="Book Antiqua" w:hAnsi="Book Antiqua"/>
        </w:rPr>
        <w:t xml:space="preserve"> </w:t>
      </w:r>
      <w:r w:rsidR="005E2FD1">
        <w:rPr>
          <w:rFonts w:ascii="Book Antiqua" w:hAnsi="Book Antiqua"/>
        </w:rPr>
        <w:t>creat</w:t>
      </w:r>
      <w:r w:rsidR="00AB0FE5">
        <w:rPr>
          <w:rFonts w:ascii="Book Antiqua" w:hAnsi="Book Antiqua"/>
        </w:rPr>
        <w:t>ing</w:t>
      </w:r>
      <w:r w:rsidR="005E2FD1">
        <w:rPr>
          <w:rFonts w:ascii="Book Antiqua" w:hAnsi="Book Antiqua"/>
        </w:rPr>
        <w:t xml:space="preserve"> wealth</w:t>
      </w:r>
      <w:r w:rsidR="001B2F58">
        <w:rPr>
          <w:rFonts w:ascii="Book Antiqua" w:hAnsi="Book Antiqua"/>
        </w:rPr>
        <w:t>, improv</w:t>
      </w:r>
      <w:r w:rsidR="00AB0FE5">
        <w:rPr>
          <w:rFonts w:ascii="Book Antiqua" w:hAnsi="Book Antiqua"/>
        </w:rPr>
        <w:t>ing</w:t>
      </w:r>
      <w:r w:rsidR="001B2F58">
        <w:rPr>
          <w:rFonts w:ascii="Book Antiqua" w:hAnsi="Book Antiqua"/>
        </w:rPr>
        <w:t xml:space="preserve"> quality of life and multiply</w:t>
      </w:r>
      <w:r w:rsidR="00AB0FE5">
        <w:rPr>
          <w:rFonts w:ascii="Book Antiqua" w:hAnsi="Book Antiqua"/>
        </w:rPr>
        <w:t>ing</w:t>
      </w:r>
      <w:r w:rsidR="001B2F58">
        <w:rPr>
          <w:rFonts w:ascii="Book Antiqua" w:hAnsi="Book Antiqua"/>
        </w:rPr>
        <w:t xml:space="preserve"> </w:t>
      </w:r>
      <w:r w:rsidR="005E2FD1">
        <w:rPr>
          <w:rFonts w:ascii="Book Antiqua" w:hAnsi="Book Antiqua"/>
        </w:rPr>
        <w:t>livelihood opportunities in the rural economy</w:t>
      </w:r>
      <w:r w:rsidR="001B2F58">
        <w:rPr>
          <w:rFonts w:ascii="Book Antiqua" w:hAnsi="Book Antiqua"/>
        </w:rPr>
        <w:t>.</w:t>
      </w:r>
    </w:p>
    <w:p w:rsidR="00CB4C1C" w:rsidRDefault="00CB4C1C" w:rsidP="0060271A">
      <w:pPr>
        <w:autoSpaceDE w:val="0"/>
        <w:autoSpaceDN w:val="0"/>
        <w:adjustRightInd w:val="0"/>
        <w:spacing w:line="360" w:lineRule="auto"/>
        <w:rPr>
          <w:rFonts w:ascii="Book Antiqua" w:eastAsiaTheme="minorEastAsia" w:hAnsi="Book Antiqua" w:cs="AppleSystemUIFont"/>
          <w:lang w:val="en-GB"/>
        </w:rPr>
      </w:pPr>
    </w:p>
    <w:p w:rsidR="002A0D3D" w:rsidRDefault="002A0D3D" w:rsidP="0060271A">
      <w:pPr>
        <w:autoSpaceDE w:val="0"/>
        <w:autoSpaceDN w:val="0"/>
        <w:adjustRightInd w:val="0"/>
        <w:spacing w:line="360" w:lineRule="auto"/>
        <w:rPr>
          <w:rFonts w:ascii="Book Antiqua" w:eastAsiaTheme="minorEastAsia" w:hAnsi="Book Antiqua" w:cs="AppleSystemUIFont"/>
          <w:lang w:val="en-GB"/>
        </w:rPr>
      </w:pPr>
    </w:p>
    <w:p w:rsidR="002A0D3D" w:rsidRPr="00395842" w:rsidRDefault="002A0D3D" w:rsidP="0060271A">
      <w:pPr>
        <w:autoSpaceDE w:val="0"/>
        <w:autoSpaceDN w:val="0"/>
        <w:adjustRightInd w:val="0"/>
        <w:spacing w:line="360" w:lineRule="auto"/>
        <w:rPr>
          <w:rFonts w:ascii="Book Antiqua" w:eastAsiaTheme="minorEastAsia" w:hAnsi="Book Antiqua" w:cs="AppleSystemUIFont"/>
          <w:lang w:val="en-GB"/>
        </w:rPr>
      </w:pPr>
    </w:p>
    <w:p w:rsidR="0060271A" w:rsidRDefault="00F61378" w:rsidP="0060271A">
      <w:pPr>
        <w:autoSpaceDE w:val="0"/>
        <w:autoSpaceDN w:val="0"/>
        <w:adjustRightInd w:val="0"/>
        <w:spacing w:line="360" w:lineRule="auto"/>
        <w:rPr>
          <w:rFonts w:ascii="Book Antiqua" w:eastAsiaTheme="minorEastAsia" w:hAnsi="Book Antiqua" w:cs="AppleSystemUIFont"/>
          <w:lang w:val="en-GB"/>
        </w:rPr>
      </w:pPr>
      <w:r w:rsidRPr="00395842">
        <w:rPr>
          <w:rFonts w:ascii="Book Antiqua" w:eastAsiaTheme="minorEastAsia" w:hAnsi="Book Antiqua" w:cs="AppleSystemUIFont"/>
          <w:lang w:val="en-GB"/>
        </w:rPr>
        <w:lastRenderedPageBreak/>
        <w:t>c.</w:t>
      </w:r>
      <w:r w:rsidRPr="00395842">
        <w:rPr>
          <w:rFonts w:ascii="Book Antiqua" w:eastAsiaTheme="minorEastAsia" w:hAnsi="Book Antiqua" w:cs="AppleSystemUIFont"/>
          <w:lang w:val="en-GB"/>
        </w:rPr>
        <w:tab/>
      </w:r>
      <w:r w:rsidRPr="00395842">
        <w:rPr>
          <w:rFonts w:ascii="Book Antiqua" w:eastAsiaTheme="minorEastAsia" w:hAnsi="Book Antiqua" w:cs="AppleSystemUIFont"/>
          <w:b/>
          <w:bCs/>
          <w:lang w:val="en-GB"/>
        </w:rPr>
        <w:t xml:space="preserve">Course Objectives </w:t>
      </w:r>
      <w:r w:rsidR="00690011" w:rsidRPr="00395842">
        <w:rPr>
          <w:rFonts w:ascii="Book Antiqua" w:eastAsiaTheme="minorEastAsia" w:hAnsi="Book Antiqua" w:cs="AppleSystemUIFont"/>
          <w:b/>
          <w:bCs/>
          <w:lang w:val="en-GB"/>
        </w:rPr>
        <w:t>/ Learning Objectives</w:t>
      </w:r>
      <w:r w:rsidR="00690011" w:rsidRPr="00395842">
        <w:rPr>
          <w:rFonts w:ascii="Book Antiqua" w:eastAsiaTheme="minorEastAsia" w:hAnsi="Book Antiqua" w:cs="AppleSystemUIFont"/>
          <w:lang w:val="en-GB"/>
        </w:rPr>
        <w:t xml:space="preserve"> : </w:t>
      </w:r>
    </w:p>
    <w:p w:rsidR="00690011" w:rsidRPr="00CB4C1C" w:rsidRDefault="0060271A" w:rsidP="00CB4C1C">
      <w:pPr>
        <w:autoSpaceDE w:val="0"/>
        <w:autoSpaceDN w:val="0"/>
        <w:adjustRightInd w:val="0"/>
        <w:spacing w:line="360" w:lineRule="auto"/>
        <w:rPr>
          <w:rFonts w:ascii="Book Antiqua" w:eastAsiaTheme="minorEastAsia" w:hAnsi="Book Antiqua" w:cs="AppleSystemUIFont"/>
          <w:lang w:val="en-GB"/>
        </w:rPr>
      </w:pPr>
      <w:r>
        <w:rPr>
          <w:rFonts w:ascii="Book Antiqua" w:eastAsiaTheme="minorEastAsia" w:hAnsi="Book Antiqua" w:cs="AppleSystemUIFont"/>
          <w:lang w:val="en-GB"/>
        </w:rPr>
        <w:t>The course objectives are as follows :</w:t>
      </w:r>
    </w:p>
    <w:p w:rsidR="00690011" w:rsidRPr="00CB4C1C" w:rsidRDefault="00690011" w:rsidP="00F4521F">
      <w:pPr>
        <w:pStyle w:val="ListParagraph"/>
        <w:numPr>
          <w:ilvl w:val="0"/>
          <w:numId w:val="6"/>
        </w:numPr>
        <w:spacing w:after="0" w:line="360" w:lineRule="auto"/>
        <w:rPr>
          <w:rFonts w:ascii="Book Antiqua" w:hAnsi="Book Antiqua"/>
        </w:rPr>
      </w:pPr>
      <w:r w:rsidRPr="00CB4C1C">
        <w:rPr>
          <w:rFonts w:ascii="Book Antiqua" w:hAnsi="Book Antiqua"/>
        </w:rPr>
        <w:t xml:space="preserve">To familiarize participants </w:t>
      </w:r>
      <w:r w:rsidR="00676941">
        <w:rPr>
          <w:rFonts w:ascii="Book Antiqua" w:hAnsi="Book Antiqua"/>
        </w:rPr>
        <w:t>with the vast reservoir of knowledge available in traditional medicinal systems of AYUSH in India which have universal relevance</w:t>
      </w:r>
    </w:p>
    <w:p w:rsidR="00690011" w:rsidRPr="00CB4C1C" w:rsidRDefault="00690011" w:rsidP="00CB4C1C">
      <w:pPr>
        <w:pStyle w:val="ListParagraph"/>
        <w:numPr>
          <w:ilvl w:val="0"/>
          <w:numId w:val="6"/>
        </w:numPr>
        <w:spacing w:after="0" w:line="360" w:lineRule="auto"/>
        <w:rPr>
          <w:rFonts w:ascii="Book Antiqua" w:hAnsi="Book Antiqua"/>
        </w:rPr>
      </w:pPr>
      <w:r w:rsidRPr="00CB4C1C">
        <w:rPr>
          <w:rFonts w:ascii="Book Antiqua" w:hAnsi="Book Antiqua"/>
        </w:rPr>
        <w:t>To appreciate</w:t>
      </w:r>
      <w:r w:rsidR="00676941">
        <w:rPr>
          <w:rFonts w:ascii="Book Antiqua" w:hAnsi="Book Antiqua"/>
        </w:rPr>
        <w:t xml:space="preserve"> the possibilities of collaborating with networks of Traditional Health Practitioners in India and develop innovative solutions for one’s own context</w:t>
      </w:r>
    </w:p>
    <w:p w:rsidR="00690011" w:rsidRDefault="00690011" w:rsidP="00CB4C1C">
      <w:pPr>
        <w:pStyle w:val="ListParagraph"/>
        <w:numPr>
          <w:ilvl w:val="0"/>
          <w:numId w:val="6"/>
        </w:numPr>
        <w:spacing w:after="0" w:line="360" w:lineRule="auto"/>
        <w:rPr>
          <w:rFonts w:ascii="Book Antiqua" w:hAnsi="Book Antiqua"/>
        </w:rPr>
      </w:pPr>
      <w:r w:rsidRPr="00CB4C1C">
        <w:rPr>
          <w:rFonts w:ascii="Book Antiqua" w:hAnsi="Book Antiqua"/>
        </w:rPr>
        <w:t xml:space="preserve">To </w:t>
      </w:r>
      <w:r w:rsidR="00676941">
        <w:rPr>
          <w:rFonts w:ascii="Book Antiqua" w:hAnsi="Book Antiqua"/>
        </w:rPr>
        <w:t>develop a strategy of grassroots healthcare that recognises role of integrated approach combining modern approaches and traditional approaches to improve  health outcomes of citizens at scale</w:t>
      </w:r>
    </w:p>
    <w:p w:rsidR="002A0D3D" w:rsidRDefault="002A0D3D" w:rsidP="002A0D3D">
      <w:pPr>
        <w:spacing w:line="360" w:lineRule="auto"/>
        <w:rPr>
          <w:rFonts w:ascii="Book Antiqua" w:hAnsi="Book Antiqua"/>
        </w:rPr>
      </w:pPr>
    </w:p>
    <w:p w:rsidR="002A0D3D" w:rsidRDefault="002A0D3D" w:rsidP="002A0D3D">
      <w:pPr>
        <w:spacing w:line="360" w:lineRule="auto"/>
        <w:rPr>
          <w:rFonts w:ascii="Book Antiqua" w:hAnsi="Book Antiqua"/>
        </w:rPr>
      </w:pPr>
      <w:r>
        <w:rPr>
          <w:rFonts w:ascii="Book Antiqua" w:hAnsi="Book Antiqua"/>
        </w:rPr>
        <w:t xml:space="preserve">d. </w:t>
      </w:r>
      <w:r w:rsidRPr="002A0D3D">
        <w:rPr>
          <w:rFonts w:ascii="Book Antiqua" w:hAnsi="Book Antiqua"/>
          <w:b/>
          <w:bCs/>
        </w:rPr>
        <w:t>Course Contents</w:t>
      </w:r>
      <w:r>
        <w:rPr>
          <w:rFonts w:ascii="Book Antiqua" w:hAnsi="Book Antiqua"/>
        </w:rPr>
        <w:t xml:space="preserve"> </w:t>
      </w:r>
    </w:p>
    <w:p w:rsidR="002A0D3D" w:rsidRDefault="002A0D3D" w:rsidP="002A0D3D">
      <w:pPr>
        <w:spacing w:line="360" w:lineRule="auto"/>
        <w:rPr>
          <w:rFonts w:ascii="Book Antiqua" w:hAnsi="Book Antiqua"/>
        </w:rPr>
      </w:pPr>
    </w:p>
    <w:tbl>
      <w:tblPr>
        <w:tblStyle w:val="TableGrid"/>
        <w:tblW w:w="0" w:type="auto"/>
        <w:tblInd w:w="190" w:type="dxa"/>
        <w:tblLook w:val="04A0" w:firstRow="1" w:lastRow="0" w:firstColumn="1" w:lastColumn="0" w:noHBand="0" w:noVBand="1"/>
      </w:tblPr>
      <w:tblGrid>
        <w:gridCol w:w="1083"/>
        <w:gridCol w:w="6700"/>
        <w:gridCol w:w="1424"/>
      </w:tblGrid>
      <w:tr w:rsidR="00325A7D" w:rsidTr="00DF0292">
        <w:tc>
          <w:tcPr>
            <w:tcW w:w="798" w:type="dxa"/>
          </w:tcPr>
          <w:p w:rsidR="002A0D3D" w:rsidRPr="00077E8B" w:rsidRDefault="002A0D3D" w:rsidP="00DF0292">
            <w:pPr>
              <w:spacing w:line="360" w:lineRule="auto"/>
              <w:jc w:val="center"/>
              <w:rPr>
                <w:rFonts w:ascii="Book Antiqua" w:hAnsi="Book Antiqua"/>
                <w:b/>
                <w:bCs/>
              </w:rPr>
            </w:pPr>
            <w:r w:rsidRPr="00077E8B">
              <w:rPr>
                <w:rFonts w:ascii="Book Antiqua" w:hAnsi="Book Antiqua"/>
                <w:b/>
                <w:bCs/>
              </w:rPr>
              <w:t>Module No.</w:t>
            </w:r>
          </w:p>
        </w:tc>
        <w:tc>
          <w:tcPr>
            <w:tcW w:w="6945" w:type="dxa"/>
          </w:tcPr>
          <w:p w:rsidR="002A0D3D" w:rsidRPr="00077E8B" w:rsidRDefault="002A0D3D" w:rsidP="00DF0292">
            <w:pPr>
              <w:spacing w:line="360" w:lineRule="auto"/>
              <w:jc w:val="center"/>
              <w:rPr>
                <w:rFonts w:ascii="Book Antiqua" w:hAnsi="Book Antiqua"/>
                <w:b/>
                <w:bCs/>
              </w:rPr>
            </w:pPr>
            <w:r w:rsidRPr="00077E8B">
              <w:rPr>
                <w:rFonts w:ascii="Book Antiqua" w:hAnsi="Book Antiqua"/>
                <w:b/>
                <w:bCs/>
              </w:rPr>
              <w:t>Contents</w:t>
            </w:r>
          </w:p>
        </w:tc>
        <w:tc>
          <w:tcPr>
            <w:tcW w:w="1464" w:type="dxa"/>
          </w:tcPr>
          <w:p w:rsidR="002A0D3D" w:rsidRPr="002A0D3D" w:rsidRDefault="002A0D3D" w:rsidP="00DF0292">
            <w:pPr>
              <w:spacing w:line="360" w:lineRule="auto"/>
              <w:rPr>
                <w:rFonts w:ascii="Book Antiqua" w:hAnsi="Book Antiqua"/>
                <w:b/>
                <w:bCs/>
              </w:rPr>
            </w:pPr>
            <w:r w:rsidRPr="002A0D3D">
              <w:rPr>
                <w:rFonts w:ascii="Book Antiqua" w:hAnsi="Book Antiqua"/>
                <w:b/>
                <w:bCs/>
              </w:rPr>
              <w:t>No of Hrs</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1</w:t>
            </w:r>
          </w:p>
        </w:tc>
        <w:tc>
          <w:tcPr>
            <w:tcW w:w="6945" w:type="dxa"/>
          </w:tcPr>
          <w:p w:rsidR="002A0D3D" w:rsidRDefault="002A0D3D" w:rsidP="00DF0292">
            <w:pPr>
              <w:spacing w:line="360" w:lineRule="auto"/>
              <w:rPr>
                <w:rFonts w:ascii="Book Antiqua" w:hAnsi="Book Antiqua"/>
              </w:rPr>
            </w:pPr>
            <w:r>
              <w:rPr>
                <w:rFonts w:ascii="Book Antiqua" w:hAnsi="Book Antiqua"/>
              </w:rPr>
              <w:t>Course Introduction &amp; Keynote Speaker</w:t>
            </w:r>
          </w:p>
        </w:tc>
        <w:tc>
          <w:tcPr>
            <w:tcW w:w="1464" w:type="dxa"/>
          </w:tcPr>
          <w:p w:rsidR="002A0D3D" w:rsidRDefault="002A0D3D" w:rsidP="00DF0292">
            <w:pPr>
              <w:spacing w:line="360" w:lineRule="auto"/>
              <w:jc w:val="center"/>
              <w:rPr>
                <w:rFonts w:ascii="Book Antiqua" w:hAnsi="Book Antiqua"/>
              </w:rPr>
            </w:pPr>
            <w:r>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2</w:t>
            </w:r>
          </w:p>
        </w:tc>
        <w:tc>
          <w:tcPr>
            <w:tcW w:w="6945" w:type="dxa"/>
          </w:tcPr>
          <w:p w:rsidR="002A0D3D" w:rsidRDefault="00325A7D" w:rsidP="00DF0292">
            <w:pPr>
              <w:spacing w:line="360" w:lineRule="auto"/>
              <w:rPr>
                <w:rFonts w:ascii="Book Antiqua" w:hAnsi="Book Antiqua"/>
              </w:rPr>
            </w:pPr>
            <w:r>
              <w:rPr>
                <w:rFonts w:ascii="Book Antiqua" w:hAnsi="Book Antiqua"/>
              </w:rPr>
              <w:t xml:space="preserve">Identifying Sources of Traditional Knowledge </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3</w:t>
            </w:r>
          </w:p>
        </w:tc>
        <w:tc>
          <w:tcPr>
            <w:tcW w:w="6945" w:type="dxa"/>
          </w:tcPr>
          <w:p w:rsidR="002A0D3D" w:rsidRDefault="00325A7D" w:rsidP="00DF0292">
            <w:pPr>
              <w:spacing w:line="360" w:lineRule="auto"/>
              <w:rPr>
                <w:rFonts w:ascii="Book Antiqua" w:hAnsi="Book Antiqua"/>
              </w:rPr>
            </w:pPr>
            <w:r>
              <w:rPr>
                <w:rFonts w:ascii="Book Antiqua" w:hAnsi="Book Antiqua"/>
              </w:rPr>
              <w:t>Strategies for Validation of ITK</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4</w:t>
            </w:r>
          </w:p>
        </w:tc>
        <w:tc>
          <w:tcPr>
            <w:tcW w:w="6945" w:type="dxa"/>
          </w:tcPr>
          <w:p w:rsidR="002A0D3D" w:rsidRDefault="00325A7D" w:rsidP="00DF0292">
            <w:pPr>
              <w:spacing w:line="360" w:lineRule="auto"/>
              <w:rPr>
                <w:rFonts w:ascii="Book Antiqua" w:hAnsi="Book Antiqua"/>
              </w:rPr>
            </w:pPr>
            <w:r>
              <w:rPr>
                <w:rFonts w:ascii="Book Antiqua" w:hAnsi="Book Antiqua"/>
              </w:rPr>
              <w:t>Practitioner Perspectives : Ayurveda for Universal Health</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5</w:t>
            </w:r>
          </w:p>
        </w:tc>
        <w:tc>
          <w:tcPr>
            <w:tcW w:w="6945" w:type="dxa"/>
          </w:tcPr>
          <w:p w:rsidR="002A0D3D" w:rsidRDefault="00325A7D" w:rsidP="00DF0292">
            <w:pPr>
              <w:spacing w:line="360" w:lineRule="auto"/>
              <w:rPr>
                <w:rFonts w:ascii="Book Antiqua" w:hAnsi="Book Antiqua"/>
              </w:rPr>
            </w:pPr>
            <w:r>
              <w:rPr>
                <w:rFonts w:ascii="Book Antiqua" w:hAnsi="Book Antiqua"/>
              </w:rPr>
              <w:t>Practitioner Perspectives : Yoga for Wellbeing</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6</w:t>
            </w:r>
          </w:p>
        </w:tc>
        <w:tc>
          <w:tcPr>
            <w:tcW w:w="6945" w:type="dxa"/>
          </w:tcPr>
          <w:p w:rsidR="002A0D3D" w:rsidRDefault="00325A7D" w:rsidP="00DF0292">
            <w:pPr>
              <w:spacing w:line="360" w:lineRule="auto"/>
              <w:rPr>
                <w:rFonts w:ascii="Book Antiqua" w:hAnsi="Book Antiqua"/>
              </w:rPr>
            </w:pPr>
            <w:r>
              <w:rPr>
                <w:rFonts w:ascii="Book Antiqua" w:hAnsi="Book Antiqua"/>
              </w:rPr>
              <w:t>Practitioner Perspectives : Unani &amp; Siddha Folk Remedies</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7</w:t>
            </w:r>
          </w:p>
        </w:tc>
        <w:tc>
          <w:tcPr>
            <w:tcW w:w="6945" w:type="dxa"/>
          </w:tcPr>
          <w:p w:rsidR="002A0D3D" w:rsidRDefault="00325A7D" w:rsidP="00DF0292">
            <w:pPr>
              <w:spacing w:line="360" w:lineRule="auto"/>
              <w:rPr>
                <w:rFonts w:ascii="Book Antiqua" w:hAnsi="Book Antiqua"/>
              </w:rPr>
            </w:pPr>
            <w:r>
              <w:rPr>
                <w:rFonts w:ascii="Book Antiqua" w:hAnsi="Book Antiqua"/>
              </w:rPr>
              <w:t>Practitioner Perspectives : Homeopathy for Childcare</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8</w:t>
            </w:r>
          </w:p>
        </w:tc>
        <w:tc>
          <w:tcPr>
            <w:tcW w:w="6945" w:type="dxa"/>
          </w:tcPr>
          <w:p w:rsidR="002A0D3D" w:rsidRDefault="00325A7D" w:rsidP="00DF0292">
            <w:pPr>
              <w:spacing w:line="360" w:lineRule="auto"/>
              <w:rPr>
                <w:rFonts w:ascii="Book Antiqua" w:hAnsi="Book Antiqua"/>
              </w:rPr>
            </w:pPr>
            <w:r>
              <w:rPr>
                <w:rFonts w:ascii="Book Antiqua" w:hAnsi="Book Antiqua"/>
              </w:rPr>
              <w:t>Blending Traditional &amp; Modern Healthcare Approaches</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9</w:t>
            </w:r>
          </w:p>
        </w:tc>
        <w:tc>
          <w:tcPr>
            <w:tcW w:w="6945" w:type="dxa"/>
          </w:tcPr>
          <w:p w:rsidR="002A0D3D" w:rsidRDefault="00325A7D" w:rsidP="00DF0292">
            <w:pPr>
              <w:spacing w:line="360" w:lineRule="auto"/>
              <w:rPr>
                <w:rFonts w:ascii="Book Antiqua" w:hAnsi="Book Antiqua"/>
              </w:rPr>
            </w:pPr>
            <w:r>
              <w:rPr>
                <w:rFonts w:ascii="Book Antiqua" w:hAnsi="Book Antiqua"/>
              </w:rPr>
              <w:t>Strengthening Grassroots Public Health System</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10</w:t>
            </w:r>
          </w:p>
        </w:tc>
        <w:tc>
          <w:tcPr>
            <w:tcW w:w="6945" w:type="dxa"/>
          </w:tcPr>
          <w:p w:rsidR="002A0D3D" w:rsidRDefault="002A0D3D" w:rsidP="00DF0292">
            <w:pPr>
              <w:spacing w:line="360" w:lineRule="auto"/>
              <w:rPr>
                <w:rFonts w:ascii="Book Antiqua" w:hAnsi="Book Antiqua"/>
              </w:rPr>
            </w:pPr>
            <w:r>
              <w:rPr>
                <w:rFonts w:ascii="Book Antiqua" w:hAnsi="Book Antiqua"/>
              </w:rPr>
              <w:t>Local Cultural Visit</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11</w:t>
            </w:r>
          </w:p>
        </w:tc>
        <w:tc>
          <w:tcPr>
            <w:tcW w:w="6945" w:type="dxa"/>
          </w:tcPr>
          <w:p w:rsidR="002A0D3D" w:rsidRDefault="002A0D3D" w:rsidP="00DF0292">
            <w:pPr>
              <w:spacing w:line="360" w:lineRule="auto"/>
              <w:rPr>
                <w:rFonts w:ascii="Book Antiqua" w:hAnsi="Book Antiqua"/>
              </w:rPr>
            </w:pPr>
            <w:r>
              <w:rPr>
                <w:rFonts w:ascii="Book Antiqua" w:hAnsi="Book Antiqua"/>
              </w:rPr>
              <w:t>Local Cultural Visit</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12</w:t>
            </w:r>
          </w:p>
        </w:tc>
        <w:tc>
          <w:tcPr>
            <w:tcW w:w="6945" w:type="dxa"/>
          </w:tcPr>
          <w:p w:rsidR="002A0D3D" w:rsidRDefault="002A0D3D" w:rsidP="00DF0292">
            <w:pPr>
              <w:spacing w:line="360" w:lineRule="auto"/>
              <w:rPr>
                <w:rFonts w:ascii="Book Antiqua" w:hAnsi="Book Antiqua"/>
              </w:rPr>
            </w:pPr>
            <w:r>
              <w:rPr>
                <w:rFonts w:ascii="Book Antiqua" w:hAnsi="Book Antiqua"/>
              </w:rPr>
              <w:t>Industry Visit –</w:t>
            </w:r>
            <w:r w:rsidR="00325A7D">
              <w:rPr>
                <w:rFonts w:ascii="Book Antiqua" w:hAnsi="Book Antiqua"/>
              </w:rPr>
              <w:t xml:space="preserve"> AYUSH Healthcare Products &amp; Services </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13</w:t>
            </w:r>
          </w:p>
        </w:tc>
        <w:tc>
          <w:tcPr>
            <w:tcW w:w="6945" w:type="dxa"/>
          </w:tcPr>
          <w:p w:rsidR="002A0D3D" w:rsidRDefault="002A0D3D" w:rsidP="00DF0292">
            <w:pPr>
              <w:spacing w:line="360" w:lineRule="auto"/>
              <w:rPr>
                <w:rFonts w:ascii="Book Antiqua" w:hAnsi="Book Antiqua"/>
              </w:rPr>
            </w:pPr>
            <w:r>
              <w:rPr>
                <w:rFonts w:ascii="Book Antiqua" w:hAnsi="Book Antiqua"/>
              </w:rPr>
              <w:t>One Day Roundtable with Govt Officials &amp; Corporate Bodies</w:t>
            </w:r>
          </w:p>
        </w:tc>
        <w:tc>
          <w:tcPr>
            <w:tcW w:w="1464" w:type="dxa"/>
          </w:tcPr>
          <w:p w:rsidR="002A0D3D" w:rsidRDefault="002A0D3D" w:rsidP="00DF0292">
            <w:pPr>
              <w:jc w:val="center"/>
            </w:pPr>
            <w:r w:rsidRPr="00776775">
              <w:rPr>
                <w:rFonts w:ascii="Book Antiqua" w:hAnsi="Book Antiqua"/>
              </w:rPr>
              <w:t>6</w:t>
            </w:r>
          </w:p>
        </w:tc>
      </w:tr>
      <w:tr w:rsidR="00325A7D" w:rsidTr="00DF0292">
        <w:tc>
          <w:tcPr>
            <w:tcW w:w="798" w:type="dxa"/>
          </w:tcPr>
          <w:p w:rsidR="002A0D3D" w:rsidRDefault="002A0D3D" w:rsidP="00DF0292">
            <w:pPr>
              <w:spacing w:line="360" w:lineRule="auto"/>
              <w:rPr>
                <w:rFonts w:ascii="Book Antiqua" w:hAnsi="Book Antiqua"/>
              </w:rPr>
            </w:pPr>
            <w:r>
              <w:rPr>
                <w:rFonts w:ascii="Book Antiqua" w:hAnsi="Book Antiqua"/>
              </w:rPr>
              <w:t>14</w:t>
            </w:r>
          </w:p>
        </w:tc>
        <w:tc>
          <w:tcPr>
            <w:tcW w:w="6945" w:type="dxa"/>
          </w:tcPr>
          <w:p w:rsidR="002A0D3D" w:rsidRDefault="002A0D3D" w:rsidP="00DF0292">
            <w:pPr>
              <w:spacing w:line="360" w:lineRule="auto"/>
              <w:rPr>
                <w:rFonts w:ascii="Book Antiqua" w:hAnsi="Book Antiqua"/>
              </w:rPr>
            </w:pPr>
            <w:r>
              <w:rPr>
                <w:rFonts w:ascii="Book Antiqua" w:hAnsi="Book Antiqua"/>
              </w:rPr>
              <w:t xml:space="preserve">Keynote Speaker &amp; Course Valedictory </w:t>
            </w:r>
          </w:p>
        </w:tc>
        <w:tc>
          <w:tcPr>
            <w:tcW w:w="1464" w:type="dxa"/>
          </w:tcPr>
          <w:p w:rsidR="002A0D3D" w:rsidRDefault="002A0D3D" w:rsidP="00DF0292">
            <w:pPr>
              <w:jc w:val="center"/>
            </w:pPr>
            <w:r w:rsidRPr="00776775">
              <w:rPr>
                <w:rFonts w:ascii="Book Antiqua" w:hAnsi="Book Antiqua"/>
              </w:rPr>
              <w:t>6</w:t>
            </w:r>
          </w:p>
        </w:tc>
      </w:tr>
      <w:tr w:rsidR="002A0D3D" w:rsidTr="00DF0292">
        <w:tc>
          <w:tcPr>
            <w:tcW w:w="798" w:type="dxa"/>
          </w:tcPr>
          <w:p w:rsidR="002A0D3D" w:rsidRDefault="002A0D3D" w:rsidP="00DF0292">
            <w:pPr>
              <w:spacing w:line="360" w:lineRule="auto"/>
              <w:rPr>
                <w:rFonts w:ascii="Book Antiqua" w:hAnsi="Book Antiqua"/>
              </w:rPr>
            </w:pPr>
          </w:p>
        </w:tc>
        <w:tc>
          <w:tcPr>
            <w:tcW w:w="6945" w:type="dxa"/>
          </w:tcPr>
          <w:p w:rsidR="002A0D3D" w:rsidRDefault="002A0D3D" w:rsidP="00DF0292">
            <w:pPr>
              <w:spacing w:line="360" w:lineRule="auto"/>
              <w:rPr>
                <w:rFonts w:ascii="Book Antiqua" w:hAnsi="Book Antiqua"/>
              </w:rPr>
            </w:pPr>
            <w:r>
              <w:rPr>
                <w:rFonts w:ascii="Book Antiqua" w:hAnsi="Book Antiqua"/>
              </w:rPr>
              <w:t xml:space="preserve">Total Contact Hours </w:t>
            </w:r>
          </w:p>
        </w:tc>
        <w:tc>
          <w:tcPr>
            <w:tcW w:w="1464" w:type="dxa"/>
          </w:tcPr>
          <w:p w:rsidR="002A0D3D" w:rsidRPr="00776775" w:rsidRDefault="002A0D3D" w:rsidP="00DF0292">
            <w:pPr>
              <w:jc w:val="center"/>
              <w:rPr>
                <w:rFonts w:ascii="Book Antiqua" w:hAnsi="Book Antiqua"/>
              </w:rPr>
            </w:pPr>
            <w:r>
              <w:rPr>
                <w:rFonts w:ascii="Book Antiqua" w:hAnsi="Book Antiqua"/>
              </w:rPr>
              <w:t>84</w:t>
            </w:r>
          </w:p>
        </w:tc>
      </w:tr>
    </w:tbl>
    <w:p w:rsidR="002A0D3D" w:rsidRPr="002A0D3D" w:rsidRDefault="002A0D3D" w:rsidP="002A0D3D">
      <w:pPr>
        <w:spacing w:line="360" w:lineRule="auto"/>
        <w:rPr>
          <w:rFonts w:ascii="Book Antiqua" w:hAnsi="Book Antiqua"/>
        </w:rPr>
      </w:pPr>
    </w:p>
    <w:p w:rsidR="00F61378" w:rsidRDefault="00F61378" w:rsidP="0060271A">
      <w:pPr>
        <w:autoSpaceDE w:val="0"/>
        <w:autoSpaceDN w:val="0"/>
        <w:adjustRightInd w:val="0"/>
        <w:spacing w:line="360" w:lineRule="auto"/>
        <w:rPr>
          <w:rFonts w:ascii="Book Antiqua" w:eastAsiaTheme="minorEastAsia" w:hAnsi="Book Antiqua" w:cs="AppleSystemUIFont"/>
          <w:lang w:val="en-GB"/>
        </w:rPr>
      </w:pPr>
    </w:p>
    <w:p w:rsidR="002A0D3D" w:rsidRPr="00395842" w:rsidRDefault="002A0D3D" w:rsidP="0060271A">
      <w:pPr>
        <w:autoSpaceDE w:val="0"/>
        <w:autoSpaceDN w:val="0"/>
        <w:adjustRightInd w:val="0"/>
        <w:spacing w:line="360" w:lineRule="auto"/>
        <w:rPr>
          <w:rFonts w:ascii="Book Antiqua" w:eastAsiaTheme="minorEastAsia" w:hAnsi="Book Antiqua" w:cs="AppleSystemUIFont"/>
          <w:lang w:val="en-GB"/>
        </w:rPr>
      </w:pPr>
    </w:p>
    <w:p w:rsidR="00CB4C1C" w:rsidRPr="00395842" w:rsidRDefault="00325A7D" w:rsidP="00C03801">
      <w:pPr>
        <w:spacing w:line="360" w:lineRule="auto"/>
        <w:rPr>
          <w:rFonts w:ascii="Book Antiqua" w:eastAsiaTheme="minorEastAsia" w:hAnsi="Book Antiqua" w:cs="AppleSystemUIFont"/>
          <w:lang w:val="en-GB"/>
        </w:rPr>
      </w:pPr>
      <w:r>
        <w:rPr>
          <w:rFonts w:ascii="Book Antiqua" w:eastAsiaTheme="minorEastAsia" w:hAnsi="Book Antiqua" w:cs="AppleSystemUIFont"/>
          <w:lang w:val="en-GB"/>
        </w:rPr>
        <w:lastRenderedPageBreak/>
        <w:t>e</w:t>
      </w:r>
      <w:r w:rsidR="00F61378" w:rsidRPr="00395842">
        <w:rPr>
          <w:rFonts w:ascii="Book Antiqua" w:eastAsiaTheme="minorEastAsia" w:hAnsi="Book Antiqua" w:cs="AppleSystemUIFont"/>
          <w:lang w:val="en-GB"/>
        </w:rPr>
        <w:t>.</w:t>
      </w:r>
      <w:r w:rsidR="00F61378" w:rsidRPr="00395842">
        <w:rPr>
          <w:rFonts w:ascii="Book Antiqua" w:eastAsiaTheme="minorEastAsia" w:hAnsi="Book Antiqua" w:cs="AppleSystemUIFont"/>
          <w:lang w:val="en-GB"/>
        </w:rPr>
        <w:tab/>
      </w:r>
      <w:r w:rsidR="00F61378" w:rsidRPr="005E2FD1">
        <w:rPr>
          <w:rFonts w:ascii="Book Antiqua" w:eastAsiaTheme="minorEastAsia" w:hAnsi="Book Antiqua" w:cs="AppleSystemUIFont"/>
          <w:b/>
          <w:bCs/>
          <w:lang w:val="en-GB"/>
        </w:rPr>
        <w:t>Expected Course Outcome</w:t>
      </w:r>
      <w:r w:rsidR="005E2FD1">
        <w:rPr>
          <w:rFonts w:ascii="Book Antiqua" w:eastAsiaTheme="minorEastAsia" w:hAnsi="Book Antiqua" w:cs="AppleSystemUIFont"/>
          <w:b/>
          <w:bCs/>
          <w:lang w:val="en-GB"/>
        </w:rPr>
        <w:t>s</w:t>
      </w:r>
      <w:r w:rsidR="00F61378" w:rsidRPr="005E2FD1">
        <w:rPr>
          <w:rFonts w:ascii="Book Antiqua" w:eastAsiaTheme="minorEastAsia" w:hAnsi="Book Antiqua" w:cs="AppleSystemUIFont"/>
          <w:b/>
          <w:bCs/>
          <w:lang w:val="en-GB"/>
        </w:rPr>
        <w:t xml:space="preserve"> of the </w:t>
      </w:r>
      <w:r w:rsidR="005E2FD1">
        <w:rPr>
          <w:rFonts w:ascii="Book Antiqua" w:eastAsiaTheme="minorEastAsia" w:hAnsi="Book Antiqua" w:cs="AppleSystemUIFont"/>
          <w:b/>
          <w:bCs/>
          <w:lang w:val="en-GB"/>
        </w:rPr>
        <w:t>C</w:t>
      </w:r>
      <w:r w:rsidR="00F61378" w:rsidRPr="005E2FD1">
        <w:rPr>
          <w:rFonts w:ascii="Book Antiqua" w:eastAsiaTheme="minorEastAsia" w:hAnsi="Book Antiqua" w:cs="AppleSystemUIFont"/>
          <w:b/>
          <w:bCs/>
          <w:lang w:val="en-GB"/>
        </w:rPr>
        <w:t>ourse</w:t>
      </w:r>
      <w:r w:rsidR="00A66E86" w:rsidRPr="00395842">
        <w:rPr>
          <w:rFonts w:ascii="Book Antiqua" w:eastAsiaTheme="minorEastAsia" w:hAnsi="Book Antiqua" w:cs="AppleSystemUIFont"/>
          <w:lang w:val="en-GB"/>
        </w:rPr>
        <w:t xml:space="preserve"> : </w:t>
      </w:r>
    </w:p>
    <w:p w:rsidR="00A66E86" w:rsidRPr="00395842" w:rsidRDefault="00A66E86" w:rsidP="002A0D3D">
      <w:pPr>
        <w:spacing w:line="360" w:lineRule="auto"/>
        <w:jc w:val="both"/>
        <w:rPr>
          <w:rFonts w:ascii="Book Antiqua" w:hAnsi="Book Antiqua"/>
          <w:bCs/>
        </w:rPr>
      </w:pPr>
      <w:r w:rsidRPr="00395842">
        <w:rPr>
          <w:rFonts w:ascii="Book Antiqua" w:hAnsi="Book Antiqua"/>
          <w:bCs/>
        </w:rPr>
        <w:t>On successful completion of the course</w:t>
      </w:r>
      <w:r w:rsidR="00C03801">
        <w:rPr>
          <w:rFonts w:ascii="Book Antiqua" w:hAnsi="Book Antiqua"/>
          <w:bCs/>
        </w:rPr>
        <w:t xml:space="preserve"> </w:t>
      </w:r>
      <w:r w:rsidR="00C03801" w:rsidRPr="00395842">
        <w:rPr>
          <w:rFonts w:ascii="Book Antiqua" w:hAnsi="Book Antiqua"/>
        </w:rPr>
        <w:t>“</w:t>
      </w:r>
      <w:r w:rsidR="0076148E" w:rsidRPr="0076148E">
        <w:rPr>
          <w:rFonts w:ascii="Book Antiqua" w:eastAsiaTheme="minorEastAsia" w:hAnsi="Book Antiqua" w:cs="AppleSystemUIFont"/>
          <w:lang w:val="en-GB"/>
        </w:rPr>
        <w:t xml:space="preserve">Healthcare at </w:t>
      </w:r>
      <w:r w:rsidR="00C8157F">
        <w:rPr>
          <w:rFonts w:ascii="Book Antiqua" w:eastAsiaTheme="minorEastAsia" w:hAnsi="Book Antiqua" w:cs="AppleSystemUIFont"/>
          <w:lang w:val="en-GB"/>
        </w:rPr>
        <w:t>S</w:t>
      </w:r>
      <w:r w:rsidR="0076148E" w:rsidRPr="0076148E">
        <w:rPr>
          <w:rFonts w:ascii="Book Antiqua" w:eastAsiaTheme="minorEastAsia" w:hAnsi="Book Antiqua" w:cs="AppleSystemUIFont"/>
          <w:lang w:val="en-GB"/>
        </w:rPr>
        <w:t>cale</w:t>
      </w:r>
      <w:r w:rsidR="000F335F">
        <w:rPr>
          <w:rFonts w:ascii="Book Antiqua" w:eastAsiaTheme="minorEastAsia" w:hAnsi="Book Antiqua" w:cs="AppleSystemUIFont"/>
          <w:lang w:val="en-GB"/>
        </w:rPr>
        <w:t xml:space="preserve"> : Inspiration from </w:t>
      </w:r>
      <w:r w:rsidR="0076148E" w:rsidRPr="0076148E">
        <w:rPr>
          <w:rFonts w:ascii="Book Antiqua" w:eastAsiaTheme="minorEastAsia" w:hAnsi="Book Antiqua" w:cs="AppleSystemUIFont"/>
          <w:lang w:val="en-GB"/>
        </w:rPr>
        <w:t xml:space="preserve"> Traditional AYUSH Medicinal Systems of India</w:t>
      </w:r>
      <w:r w:rsidR="00C03801" w:rsidRPr="00395842">
        <w:rPr>
          <w:rFonts w:ascii="Book Antiqua" w:hAnsi="Book Antiqua"/>
        </w:rPr>
        <w:t>”</w:t>
      </w:r>
      <w:r w:rsidRPr="00395842">
        <w:rPr>
          <w:rFonts w:ascii="Book Antiqua" w:hAnsi="Book Antiqua"/>
          <w:bCs/>
        </w:rPr>
        <w:t>, the participants will be able to</w:t>
      </w:r>
    </w:p>
    <w:p w:rsidR="00676941" w:rsidRDefault="00676941" w:rsidP="0060271A">
      <w:pPr>
        <w:pStyle w:val="ListParagraph"/>
        <w:numPr>
          <w:ilvl w:val="0"/>
          <w:numId w:val="5"/>
        </w:numPr>
        <w:spacing w:after="0" w:line="360" w:lineRule="auto"/>
        <w:rPr>
          <w:rFonts w:ascii="Book Antiqua" w:hAnsi="Book Antiqua"/>
          <w:bCs/>
        </w:rPr>
      </w:pPr>
      <w:r w:rsidRPr="00676941">
        <w:rPr>
          <w:rFonts w:ascii="Book Antiqua" w:hAnsi="Book Antiqua"/>
          <w:bCs/>
        </w:rPr>
        <w:t>Identify sources of traditional medici</w:t>
      </w:r>
      <w:r>
        <w:rPr>
          <w:rFonts w:ascii="Book Antiqua" w:hAnsi="Book Antiqua"/>
          <w:bCs/>
        </w:rPr>
        <w:t xml:space="preserve">nal </w:t>
      </w:r>
      <w:r w:rsidRPr="00676941">
        <w:rPr>
          <w:rFonts w:ascii="Book Antiqua" w:hAnsi="Book Antiqua"/>
          <w:bCs/>
        </w:rPr>
        <w:t xml:space="preserve">knowledge in their own culture </w:t>
      </w:r>
      <w:r>
        <w:rPr>
          <w:rFonts w:ascii="Book Antiqua" w:hAnsi="Book Antiqua"/>
          <w:bCs/>
        </w:rPr>
        <w:t>and region</w:t>
      </w:r>
    </w:p>
    <w:p w:rsidR="00676941" w:rsidRPr="00382029" w:rsidRDefault="00A66E86" w:rsidP="00676941">
      <w:pPr>
        <w:pStyle w:val="ListParagraph"/>
        <w:numPr>
          <w:ilvl w:val="0"/>
          <w:numId w:val="5"/>
        </w:numPr>
        <w:spacing w:after="0" w:line="360" w:lineRule="auto"/>
        <w:rPr>
          <w:rFonts w:ascii="Book Antiqua" w:hAnsi="Book Antiqua"/>
          <w:bCs/>
        </w:rPr>
      </w:pPr>
      <w:r w:rsidRPr="00676941">
        <w:rPr>
          <w:rFonts w:ascii="Book Antiqua" w:hAnsi="Book Antiqua"/>
          <w:bCs/>
        </w:rPr>
        <w:t xml:space="preserve">Chart a Road Map </w:t>
      </w:r>
      <w:r w:rsidR="00676941">
        <w:rPr>
          <w:rFonts w:ascii="Book Antiqua" w:hAnsi="Book Antiqua"/>
          <w:bCs/>
        </w:rPr>
        <w:t xml:space="preserve">to enable development of local, regional, and national health plans which utilise </w:t>
      </w:r>
      <w:r w:rsidR="002A0D3D">
        <w:rPr>
          <w:rFonts w:ascii="Book Antiqua" w:hAnsi="Book Antiqua"/>
          <w:bCs/>
        </w:rPr>
        <w:t>T</w:t>
      </w:r>
      <w:r w:rsidR="00676941">
        <w:rPr>
          <w:rFonts w:ascii="Book Antiqua" w:hAnsi="Book Antiqua"/>
          <w:bCs/>
        </w:rPr>
        <w:t xml:space="preserve">raditional </w:t>
      </w:r>
      <w:r w:rsidR="002A0D3D">
        <w:rPr>
          <w:rFonts w:ascii="Book Antiqua" w:hAnsi="Book Antiqua"/>
          <w:bCs/>
        </w:rPr>
        <w:t>M</w:t>
      </w:r>
      <w:r w:rsidR="00676941">
        <w:rPr>
          <w:rFonts w:ascii="Book Antiqua" w:hAnsi="Book Antiqua"/>
          <w:bCs/>
        </w:rPr>
        <w:t xml:space="preserve">edicinal </w:t>
      </w:r>
      <w:r w:rsidR="002A0D3D">
        <w:rPr>
          <w:rFonts w:ascii="Book Antiqua" w:hAnsi="Book Antiqua"/>
          <w:bCs/>
        </w:rPr>
        <w:t>K</w:t>
      </w:r>
      <w:r w:rsidR="00676941">
        <w:rPr>
          <w:rFonts w:ascii="Book Antiqua" w:hAnsi="Book Antiqua"/>
          <w:bCs/>
        </w:rPr>
        <w:t xml:space="preserve">nowledge at scale  </w:t>
      </w:r>
    </w:p>
    <w:p w:rsidR="00F61378" w:rsidRPr="007E14A2" w:rsidRDefault="00382029" w:rsidP="002A0D3D">
      <w:pPr>
        <w:pStyle w:val="ListParagraph"/>
        <w:numPr>
          <w:ilvl w:val="0"/>
          <w:numId w:val="5"/>
        </w:numPr>
        <w:autoSpaceDE w:val="0"/>
        <w:autoSpaceDN w:val="0"/>
        <w:adjustRightInd w:val="0"/>
        <w:spacing w:after="0" w:line="360" w:lineRule="auto"/>
        <w:rPr>
          <w:rFonts w:ascii="Book Antiqua" w:eastAsiaTheme="minorEastAsia" w:hAnsi="Book Antiqua" w:cs="AppleSystemUIFont"/>
          <w:color w:val="auto"/>
          <w:lang w:val="en-GB"/>
        </w:rPr>
      </w:pPr>
      <w:r w:rsidRPr="007E14A2">
        <w:rPr>
          <w:rFonts w:ascii="Book Antiqua" w:hAnsi="Book Antiqua"/>
          <w:bCs/>
        </w:rPr>
        <w:t xml:space="preserve">Strengthen </w:t>
      </w:r>
      <w:r w:rsidR="00676941">
        <w:rPr>
          <w:rFonts w:ascii="Book Antiqua" w:hAnsi="Book Antiqua"/>
          <w:bCs/>
        </w:rPr>
        <w:t>the grassroots Public Health System by utilising scientific, culturally appropriate and cost-effective healthcare and nutrition solutions to improve public health outcomes</w:t>
      </w:r>
    </w:p>
    <w:p w:rsidR="007E14A2" w:rsidRPr="007E14A2" w:rsidRDefault="007E14A2" w:rsidP="007E14A2">
      <w:pPr>
        <w:pStyle w:val="ListParagraph"/>
        <w:autoSpaceDE w:val="0"/>
        <w:autoSpaceDN w:val="0"/>
        <w:adjustRightInd w:val="0"/>
        <w:spacing w:after="0" w:line="360" w:lineRule="auto"/>
        <w:ind w:left="0" w:firstLine="0"/>
        <w:jc w:val="left"/>
        <w:rPr>
          <w:rFonts w:ascii="Book Antiqua" w:eastAsiaTheme="minorEastAsia" w:hAnsi="Book Antiqua" w:cs="AppleSystemUIFont"/>
          <w:color w:val="auto"/>
          <w:lang w:val="en-GB"/>
        </w:rPr>
      </w:pPr>
    </w:p>
    <w:p w:rsidR="00F61378" w:rsidRPr="00395842" w:rsidRDefault="00325A7D" w:rsidP="00F4521F">
      <w:pPr>
        <w:autoSpaceDE w:val="0"/>
        <w:autoSpaceDN w:val="0"/>
        <w:adjustRightInd w:val="0"/>
        <w:spacing w:line="360" w:lineRule="auto"/>
        <w:jc w:val="both"/>
        <w:rPr>
          <w:rFonts w:ascii="Book Antiqua" w:eastAsiaTheme="minorEastAsia" w:hAnsi="Book Antiqua" w:cs="AppleSystemUIFont"/>
          <w:lang w:val="en-GB"/>
        </w:rPr>
      </w:pPr>
      <w:r>
        <w:rPr>
          <w:rFonts w:ascii="Book Antiqua" w:eastAsiaTheme="minorEastAsia" w:hAnsi="Book Antiqua" w:cs="AppleSystemUIFont"/>
          <w:lang w:val="en-GB"/>
        </w:rPr>
        <w:t>f</w:t>
      </w:r>
      <w:r w:rsidR="00F61378" w:rsidRPr="00395842">
        <w:rPr>
          <w:rFonts w:ascii="Book Antiqua" w:eastAsiaTheme="minorEastAsia" w:hAnsi="Book Antiqua" w:cs="AppleSystemUIFont"/>
          <w:lang w:val="en-GB"/>
        </w:rPr>
        <w:t>.</w:t>
      </w:r>
      <w:r w:rsidR="00F61378" w:rsidRPr="00395842">
        <w:rPr>
          <w:rFonts w:ascii="Book Antiqua" w:eastAsiaTheme="minorEastAsia" w:hAnsi="Book Antiqua" w:cs="AppleSystemUIFont"/>
          <w:lang w:val="en-GB"/>
        </w:rPr>
        <w:tab/>
      </w:r>
      <w:r w:rsidR="00F61378" w:rsidRPr="005E2FD1">
        <w:rPr>
          <w:rFonts w:ascii="Book Antiqua" w:eastAsiaTheme="minorEastAsia" w:hAnsi="Book Antiqua" w:cs="AppleSystemUIFont"/>
          <w:b/>
          <w:bCs/>
          <w:lang w:val="en-GB"/>
        </w:rPr>
        <w:t>Target Audience</w:t>
      </w:r>
      <w:r w:rsidR="00F61378" w:rsidRPr="00395842">
        <w:rPr>
          <w:rFonts w:ascii="Book Antiqua" w:eastAsiaTheme="minorEastAsia" w:hAnsi="Book Antiqua" w:cs="AppleSystemUIFont"/>
          <w:lang w:val="en-GB"/>
        </w:rPr>
        <w:t xml:space="preserve"> </w:t>
      </w:r>
      <w:r w:rsidR="00395842" w:rsidRPr="00395842">
        <w:rPr>
          <w:rFonts w:ascii="Book Antiqua" w:eastAsiaTheme="minorEastAsia" w:hAnsi="Book Antiqua" w:cs="AppleSystemUIFont"/>
          <w:lang w:val="en-GB"/>
        </w:rPr>
        <w:t xml:space="preserve">: </w:t>
      </w:r>
      <w:r w:rsidR="00395842" w:rsidRPr="00395842">
        <w:rPr>
          <w:rFonts w:ascii="Book Antiqua" w:hAnsi="Book Antiqua"/>
        </w:rPr>
        <w:t>Th</w:t>
      </w:r>
      <w:r w:rsidR="002F4B98">
        <w:rPr>
          <w:rFonts w:ascii="Book Antiqua" w:hAnsi="Book Antiqua"/>
        </w:rPr>
        <w:t xml:space="preserve">is interdisciplinary </w:t>
      </w:r>
      <w:r w:rsidR="00395842" w:rsidRPr="00395842">
        <w:rPr>
          <w:rFonts w:ascii="Book Antiqua" w:hAnsi="Book Antiqua"/>
        </w:rPr>
        <w:t>short term course is designed for policy makers, government officials</w:t>
      </w:r>
      <w:r w:rsidR="00382029">
        <w:rPr>
          <w:rFonts w:ascii="Book Antiqua" w:hAnsi="Book Antiqua"/>
        </w:rPr>
        <w:t xml:space="preserve"> who design and implement </w:t>
      </w:r>
      <w:r w:rsidR="00676941">
        <w:rPr>
          <w:rFonts w:ascii="Book Antiqua" w:hAnsi="Book Antiqua"/>
        </w:rPr>
        <w:t xml:space="preserve">health </w:t>
      </w:r>
      <w:r w:rsidR="00382029">
        <w:rPr>
          <w:rFonts w:ascii="Book Antiqua" w:hAnsi="Book Antiqua"/>
        </w:rPr>
        <w:t xml:space="preserve">programmes, </w:t>
      </w:r>
      <w:r w:rsidR="00395842" w:rsidRPr="00395842">
        <w:rPr>
          <w:rFonts w:ascii="Book Antiqua" w:hAnsi="Book Antiqua"/>
        </w:rPr>
        <w:t xml:space="preserve">elected representatives, </w:t>
      </w:r>
      <w:r w:rsidR="00382029">
        <w:rPr>
          <w:rFonts w:ascii="Book Antiqua" w:hAnsi="Book Antiqua"/>
        </w:rPr>
        <w:t xml:space="preserve">successful as well as aspiring </w:t>
      </w:r>
      <w:r w:rsidR="00395842" w:rsidRPr="00395842">
        <w:rPr>
          <w:rFonts w:ascii="Book Antiqua" w:hAnsi="Book Antiqua"/>
        </w:rPr>
        <w:t xml:space="preserve">entrepreneurs, </w:t>
      </w:r>
      <w:r w:rsidR="00676941">
        <w:rPr>
          <w:rFonts w:ascii="Book Antiqua" w:hAnsi="Book Antiqua"/>
        </w:rPr>
        <w:t xml:space="preserve">herbal and pharma </w:t>
      </w:r>
      <w:r w:rsidR="00382029">
        <w:rPr>
          <w:rFonts w:ascii="Book Antiqua" w:hAnsi="Book Antiqua"/>
        </w:rPr>
        <w:t xml:space="preserve">industry associations, </w:t>
      </w:r>
      <w:r w:rsidR="00395842" w:rsidRPr="00395842">
        <w:rPr>
          <w:rFonts w:ascii="Book Antiqua" w:hAnsi="Book Antiqua"/>
        </w:rPr>
        <w:t>corporate managers, academicians and researchers.</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p w:rsidR="00F61378" w:rsidRPr="00395842" w:rsidRDefault="00325A7D" w:rsidP="00F4521F">
      <w:pPr>
        <w:autoSpaceDE w:val="0"/>
        <w:autoSpaceDN w:val="0"/>
        <w:adjustRightInd w:val="0"/>
        <w:spacing w:line="360" w:lineRule="auto"/>
        <w:jc w:val="both"/>
        <w:rPr>
          <w:rFonts w:ascii="Book Antiqua" w:eastAsiaTheme="minorEastAsia" w:hAnsi="Book Antiqua" w:cs="AppleSystemUIFont"/>
          <w:lang w:val="en-GB"/>
        </w:rPr>
      </w:pPr>
      <w:r>
        <w:rPr>
          <w:rFonts w:ascii="Book Antiqua" w:eastAsiaTheme="minorEastAsia" w:hAnsi="Book Antiqua" w:cs="AppleSystemUIFont"/>
          <w:lang w:val="en-GB"/>
        </w:rPr>
        <w:t>g</w:t>
      </w:r>
      <w:r w:rsidR="00F61378" w:rsidRPr="00395842">
        <w:rPr>
          <w:rFonts w:ascii="Book Antiqua" w:eastAsiaTheme="minorEastAsia" w:hAnsi="Book Antiqua" w:cs="AppleSystemUIFont"/>
          <w:lang w:val="en-GB"/>
        </w:rPr>
        <w:t>.</w:t>
      </w:r>
      <w:r w:rsidR="00F61378" w:rsidRPr="00395842">
        <w:rPr>
          <w:rFonts w:ascii="Book Antiqua" w:eastAsiaTheme="minorEastAsia" w:hAnsi="Book Antiqua" w:cs="AppleSystemUIFont"/>
          <w:lang w:val="en-GB"/>
        </w:rPr>
        <w:tab/>
      </w:r>
      <w:r w:rsidR="00F61378" w:rsidRPr="005E2FD1">
        <w:rPr>
          <w:rFonts w:ascii="Book Antiqua" w:eastAsiaTheme="minorEastAsia" w:hAnsi="Book Antiqua" w:cs="AppleSystemUIFont"/>
          <w:b/>
          <w:bCs/>
          <w:lang w:val="en-GB"/>
        </w:rPr>
        <w:t>Eligibility of the participants</w:t>
      </w:r>
      <w:r w:rsidR="00395842" w:rsidRPr="00395842">
        <w:rPr>
          <w:rFonts w:ascii="Book Antiqua" w:eastAsiaTheme="minorEastAsia" w:hAnsi="Book Antiqua" w:cs="AppleSystemUIFont"/>
          <w:lang w:val="en-GB"/>
        </w:rPr>
        <w:t xml:space="preserve"> : The course is transdisciplinary in nature and is open to participants who are keen to</w:t>
      </w:r>
      <w:r w:rsidR="005E2FD1">
        <w:rPr>
          <w:rFonts w:ascii="Book Antiqua" w:eastAsiaTheme="minorEastAsia" w:hAnsi="Book Antiqua" w:cs="AppleSystemUIFont"/>
          <w:lang w:val="en-GB"/>
        </w:rPr>
        <w:t xml:space="preserve"> support and catalyse or launch </w:t>
      </w:r>
      <w:r w:rsidR="007E14A2">
        <w:rPr>
          <w:rFonts w:ascii="Book Antiqua" w:eastAsiaTheme="minorEastAsia" w:hAnsi="Book Antiqua" w:cs="AppleSystemUIFont"/>
          <w:lang w:val="en-GB"/>
        </w:rPr>
        <w:t xml:space="preserve">healthcare programmes and interventions </w:t>
      </w:r>
      <w:r w:rsidR="005E2FD1">
        <w:rPr>
          <w:rFonts w:ascii="Book Antiqua" w:eastAsiaTheme="minorEastAsia" w:hAnsi="Book Antiqua" w:cs="AppleSystemUIFont"/>
          <w:lang w:val="en-GB"/>
        </w:rPr>
        <w:t xml:space="preserve">in their  </w:t>
      </w:r>
      <w:r w:rsidR="00FB6D77">
        <w:rPr>
          <w:rFonts w:ascii="Book Antiqua" w:eastAsiaTheme="minorEastAsia" w:hAnsi="Book Antiqua" w:cs="AppleSystemUIFont"/>
          <w:lang w:val="en-GB"/>
        </w:rPr>
        <w:t>nations</w:t>
      </w:r>
      <w:r w:rsidR="00382029">
        <w:rPr>
          <w:rFonts w:ascii="Book Antiqua" w:eastAsiaTheme="minorEastAsia" w:hAnsi="Book Antiqua" w:cs="AppleSystemUIFont"/>
          <w:lang w:val="en-GB"/>
        </w:rPr>
        <w:t xml:space="preserve"> </w:t>
      </w:r>
      <w:r w:rsidR="00CB4C1C">
        <w:rPr>
          <w:rFonts w:ascii="Book Antiqua" w:eastAsiaTheme="minorEastAsia" w:hAnsi="Book Antiqua" w:cs="AppleSystemUIFont"/>
          <w:lang w:val="en-GB"/>
        </w:rPr>
        <w:t xml:space="preserve">with a view to </w:t>
      </w:r>
      <w:r w:rsidR="007E14A2">
        <w:rPr>
          <w:rFonts w:ascii="Book Antiqua" w:eastAsiaTheme="minorEastAsia" w:hAnsi="Book Antiqua" w:cs="AppleSystemUIFont"/>
          <w:lang w:val="en-GB"/>
        </w:rPr>
        <w:t>improve health outcomes of the population at scale</w:t>
      </w:r>
      <w:r w:rsidR="00CB4C1C">
        <w:rPr>
          <w:rFonts w:ascii="Book Antiqua" w:eastAsiaTheme="minorEastAsia" w:hAnsi="Book Antiqua" w:cs="AppleSystemUIFont"/>
          <w:lang w:val="en-GB"/>
        </w:rPr>
        <w:t xml:space="preserve">. </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p w:rsidR="00F61378" w:rsidRDefault="00F61378" w:rsidP="0060271A">
      <w:pPr>
        <w:autoSpaceDE w:val="0"/>
        <w:autoSpaceDN w:val="0"/>
        <w:adjustRightInd w:val="0"/>
        <w:spacing w:line="360" w:lineRule="auto"/>
        <w:jc w:val="center"/>
        <w:rPr>
          <w:rFonts w:ascii="Book Antiqua" w:eastAsiaTheme="minorEastAsia" w:hAnsi="Book Antiqua" w:cs="AppleSystemUIFont"/>
          <w:b/>
          <w:bCs/>
          <w:lang w:val="en-GB"/>
        </w:rPr>
      </w:pPr>
      <w:r w:rsidRPr="00395842">
        <w:rPr>
          <w:rFonts w:ascii="Book Antiqua" w:eastAsiaTheme="minorEastAsia" w:hAnsi="Book Antiqua" w:cs="AppleSystemUIFont"/>
          <w:b/>
          <w:bCs/>
          <w:lang w:val="en-GB"/>
        </w:rPr>
        <w:t>PART B</w:t>
      </w:r>
    </w:p>
    <w:p w:rsidR="002F4B98" w:rsidRPr="006829A3" w:rsidRDefault="002F4B98" w:rsidP="0060271A">
      <w:pPr>
        <w:autoSpaceDE w:val="0"/>
        <w:autoSpaceDN w:val="0"/>
        <w:adjustRightInd w:val="0"/>
        <w:spacing w:line="360" w:lineRule="auto"/>
        <w:jc w:val="center"/>
        <w:rPr>
          <w:rFonts w:ascii="Book Antiqua" w:eastAsiaTheme="minorEastAsia" w:hAnsi="Book Antiqua" w:cs="AppleSystemUIFont"/>
          <w:b/>
          <w:bCs/>
          <w:sz w:val="22"/>
          <w:szCs w:val="22"/>
          <w:lang w:val="en-GB"/>
        </w:rPr>
      </w:pPr>
      <w:r w:rsidRPr="006829A3">
        <w:rPr>
          <w:rFonts w:ascii="Book Antiqua" w:eastAsiaTheme="minorEastAsia" w:hAnsi="Book Antiqua" w:cs="AppleSystemUIFont"/>
          <w:b/>
          <w:bCs/>
          <w:sz w:val="22"/>
          <w:szCs w:val="22"/>
          <w:lang w:val="en-GB"/>
        </w:rPr>
        <w:t>(Indian Success Stories, Govt &amp; Pvt Sector E</w:t>
      </w:r>
      <w:r w:rsidR="006829A3" w:rsidRPr="006829A3">
        <w:rPr>
          <w:rFonts w:ascii="Book Antiqua" w:eastAsiaTheme="minorEastAsia" w:hAnsi="Book Antiqua" w:cs="AppleSystemUIFont"/>
          <w:b/>
          <w:bCs/>
          <w:sz w:val="22"/>
          <w:szCs w:val="22"/>
          <w:lang w:val="en-GB"/>
        </w:rPr>
        <w:t>ngagement, Sectoral Focus, Rationale)</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p w:rsidR="00F61378" w:rsidRDefault="00395842" w:rsidP="00F4521F">
      <w:pPr>
        <w:autoSpaceDE w:val="0"/>
        <w:autoSpaceDN w:val="0"/>
        <w:adjustRightInd w:val="0"/>
        <w:spacing w:line="360" w:lineRule="auto"/>
        <w:jc w:val="both"/>
        <w:rPr>
          <w:rFonts w:ascii="Book Antiqua" w:eastAsiaTheme="minorEastAsia" w:hAnsi="Book Antiqua" w:cs="AppleSystemUIFont"/>
          <w:lang w:val="en-GB"/>
        </w:rPr>
      </w:pPr>
      <w:r w:rsidRPr="00AB0FE5">
        <w:rPr>
          <w:rFonts w:ascii="Book Antiqua" w:eastAsiaTheme="minorEastAsia" w:hAnsi="Book Antiqua" w:cs="AppleSystemUIFont"/>
          <w:b/>
          <w:bCs/>
          <w:lang w:val="en-GB"/>
        </w:rPr>
        <w:t>E</w:t>
      </w:r>
      <w:r w:rsidR="00F61378" w:rsidRPr="00AB0FE5">
        <w:rPr>
          <w:rFonts w:ascii="Book Antiqua" w:eastAsiaTheme="minorEastAsia" w:hAnsi="Book Antiqua" w:cs="AppleSystemUIFont"/>
          <w:b/>
          <w:bCs/>
          <w:lang w:val="en-GB"/>
        </w:rPr>
        <w:t>xamples of Indian Success Stories</w:t>
      </w:r>
      <w:r w:rsidR="00F61378" w:rsidRPr="00395842">
        <w:rPr>
          <w:rFonts w:ascii="Book Antiqua" w:eastAsiaTheme="minorEastAsia" w:hAnsi="Book Antiqua" w:cs="AppleSystemUIFont"/>
          <w:lang w:val="en-GB"/>
        </w:rPr>
        <w:t xml:space="preserve"> :</w:t>
      </w:r>
      <w:r w:rsidR="0060271A">
        <w:rPr>
          <w:rFonts w:ascii="Book Antiqua" w:eastAsiaTheme="minorEastAsia" w:hAnsi="Book Antiqua" w:cs="AppleSystemUIFont"/>
          <w:lang w:val="en-GB"/>
        </w:rPr>
        <w:t xml:space="preserve"> </w:t>
      </w:r>
      <w:r w:rsidR="00AB0FE5">
        <w:rPr>
          <w:rFonts w:ascii="Book Antiqua" w:eastAsiaTheme="minorEastAsia" w:hAnsi="Book Antiqua" w:cs="AppleSystemUIFont"/>
          <w:lang w:val="en-GB"/>
        </w:rPr>
        <w:t xml:space="preserve">There are hundreds of </w:t>
      </w:r>
      <w:r w:rsidR="006B3CE8">
        <w:rPr>
          <w:rFonts w:ascii="Book Antiqua" w:eastAsiaTheme="minorEastAsia" w:hAnsi="Book Antiqua" w:cs="AppleSystemUIFont"/>
          <w:lang w:val="en-GB"/>
        </w:rPr>
        <w:t xml:space="preserve">interventions and </w:t>
      </w:r>
      <w:r w:rsidR="00AB0FE5">
        <w:rPr>
          <w:rFonts w:ascii="Book Antiqua" w:eastAsiaTheme="minorEastAsia" w:hAnsi="Book Antiqua" w:cs="AppleSystemUIFont"/>
          <w:lang w:val="en-GB"/>
        </w:rPr>
        <w:t>success stories in India</w:t>
      </w:r>
      <w:r w:rsidR="007E14A2">
        <w:rPr>
          <w:rFonts w:ascii="Book Antiqua" w:eastAsiaTheme="minorEastAsia" w:hAnsi="Book Antiqua" w:cs="AppleSystemUIFont"/>
          <w:lang w:val="en-GB"/>
        </w:rPr>
        <w:t xml:space="preserve"> wh</w:t>
      </w:r>
      <w:r w:rsidR="00DC65B6">
        <w:rPr>
          <w:rFonts w:ascii="Book Antiqua" w:eastAsiaTheme="minorEastAsia" w:hAnsi="Book Antiqua" w:cs="AppleSystemUIFont"/>
          <w:lang w:val="en-GB"/>
        </w:rPr>
        <w:t>e</w:t>
      </w:r>
      <w:r w:rsidR="007E14A2">
        <w:rPr>
          <w:rFonts w:ascii="Book Antiqua" w:eastAsiaTheme="minorEastAsia" w:hAnsi="Book Antiqua" w:cs="AppleSystemUIFont"/>
          <w:lang w:val="en-GB"/>
        </w:rPr>
        <w:t xml:space="preserve">re Traditional Medicine Systems </w:t>
      </w:r>
      <w:r w:rsidR="00AB0FE5">
        <w:rPr>
          <w:rFonts w:ascii="Book Antiqua" w:eastAsiaTheme="minorEastAsia" w:hAnsi="Book Antiqua" w:cs="AppleSystemUIFont"/>
          <w:lang w:val="en-GB"/>
        </w:rPr>
        <w:t xml:space="preserve">have </w:t>
      </w:r>
      <w:r w:rsidR="007E14A2">
        <w:rPr>
          <w:rFonts w:ascii="Book Antiqua" w:eastAsiaTheme="minorEastAsia" w:hAnsi="Book Antiqua" w:cs="AppleSystemUIFont"/>
          <w:lang w:val="en-GB"/>
        </w:rPr>
        <w:t>been applied by</w:t>
      </w:r>
      <w:r w:rsidR="00DC65B6">
        <w:rPr>
          <w:rFonts w:ascii="Book Antiqua" w:eastAsiaTheme="minorEastAsia" w:hAnsi="Book Antiqua" w:cs="AppleSystemUIFont"/>
          <w:lang w:val="en-GB"/>
        </w:rPr>
        <w:t xml:space="preserve"> Traditional </w:t>
      </w:r>
      <w:r w:rsidR="007E14A2">
        <w:rPr>
          <w:rFonts w:ascii="Book Antiqua" w:eastAsiaTheme="minorEastAsia" w:hAnsi="Book Antiqua" w:cs="AppleSystemUIFont"/>
          <w:lang w:val="en-GB"/>
        </w:rPr>
        <w:t xml:space="preserve">Health Practitioners, </w:t>
      </w:r>
      <w:r w:rsidR="00DC65B6">
        <w:rPr>
          <w:rFonts w:ascii="Book Antiqua" w:eastAsiaTheme="minorEastAsia" w:hAnsi="Book Antiqua" w:cs="AppleSystemUIFont"/>
          <w:lang w:val="en-GB"/>
        </w:rPr>
        <w:t xml:space="preserve">Civil Society Organisations, </w:t>
      </w:r>
      <w:r w:rsidR="007E14A2">
        <w:rPr>
          <w:rFonts w:ascii="Book Antiqua" w:eastAsiaTheme="minorEastAsia" w:hAnsi="Book Antiqua" w:cs="AppleSystemUIFont"/>
          <w:lang w:val="en-GB"/>
        </w:rPr>
        <w:t>Policy Maker</w:t>
      </w:r>
      <w:r w:rsidR="00DC65B6">
        <w:rPr>
          <w:rFonts w:ascii="Book Antiqua" w:eastAsiaTheme="minorEastAsia" w:hAnsi="Book Antiqua" w:cs="AppleSystemUIFont"/>
          <w:lang w:val="en-GB"/>
        </w:rPr>
        <w:t xml:space="preserve">s </w:t>
      </w:r>
      <w:r w:rsidR="006B3CE8">
        <w:rPr>
          <w:rFonts w:ascii="Book Antiqua" w:eastAsiaTheme="minorEastAsia" w:hAnsi="Book Antiqua" w:cs="AppleSystemUIFont"/>
          <w:lang w:val="en-GB"/>
        </w:rPr>
        <w:t>and Community Leaders</w:t>
      </w:r>
      <w:r w:rsidR="007E14A2">
        <w:rPr>
          <w:rFonts w:ascii="Book Antiqua" w:eastAsiaTheme="minorEastAsia" w:hAnsi="Book Antiqua" w:cs="AppleSystemUIFont"/>
          <w:lang w:val="en-GB"/>
        </w:rPr>
        <w:t xml:space="preserve">. These </w:t>
      </w:r>
      <w:r w:rsidR="006B3CE8">
        <w:rPr>
          <w:rFonts w:ascii="Book Antiqua" w:eastAsiaTheme="minorEastAsia" w:hAnsi="Book Antiqua" w:cs="AppleSystemUIFont"/>
          <w:lang w:val="en-GB"/>
        </w:rPr>
        <w:t xml:space="preserve">interventions </w:t>
      </w:r>
      <w:r w:rsidR="007E14A2">
        <w:rPr>
          <w:rFonts w:ascii="Book Antiqua" w:eastAsiaTheme="minorEastAsia" w:hAnsi="Book Antiqua" w:cs="AppleSystemUIFont"/>
          <w:lang w:val="en-GB"/>
        </w:rPr>
        <w:t xml:space="preserve">have </w:t>
      </w:r>
      <w:r w:rsidR="006B3CE8">
        <w:rPr>
          <w:rFonts w:ascii="Book Antiqua" w:eastAsiaTheme="minorEastAsia" w:hAnsi="Book Antiqua" w:cs="AppleSystemUIFont"/>
          <w:lang w:val="en-GB"/>
        </w:rPr>
        <w:t xml:space="preserve">resulted in a more efficient healthcare system and well-being of the rural society. </w:t>
      </w:r>
      <w:r w:rsidR="00AB0FE5">
        <w:rPr>
          <w:rFonts w:ascii="Book Antiqua" w:eastAsiaTheme="minorEastAsia" w:hAnsi="Book Antiqua" w:cs="AppleSystemUIFont"/>
          <w:lang w:val="en-GB"/>
        </w:rPr>
        <w:t xml:space="preserve">Some </w:t>
      </w:r>
      <w:r w:rsidR="006B3CE8">
        <w:rPr>
          <w:rFonts w:ascii="Book Antiqua" w:eastAsiaTheme="minorEastAsia" w:hAnsi="Book Antiqua" w:cs="AppleSystemUIFont"/>
          <w:lang w:val="en-GB"/>
        </w:rPr>
        <w:t xml:space="preserve">organisations that have been seminal work in this space include </w:t>
      </w:r>
      <w:r w:rsidR="001D1A2F">
        <w:rPr>
          <w:rFonts w:ascii="Book Antiqua" w:eastAsiaTheme="minorEastAsia" w:hAnsi="Book Antiqua" w:cs="AppleSystemUIFont"/>
          <w:lang w:val="en-GB"/>
        </w:rPr>
        <w:t>Baidyanath, Zandu Ayurveda, Dabur India, Patanjali Ayurved, Arya Vaidya Sala Kotakkal, Himalaya Wellness, Hamdard, Dr Vaidya’s, KIVA, &amp;Me and Kapiva</w:t>
      </w:r>
      <w:r w:rsidR="002A0D3D">
        <w:rPr>
          <w:rFonts w:ascii="Book Antiqua" w:eastAsiaTheme="minorEastAsia" w:hAnsi="Book Antiqua" w:cs="AppleSystemUIFont"/>
          <w:lang w:val="en-GB"/>
        </w:rPr>
        <w:t>.</w:t>
      </w:r>
    </w:p>
    <w:p w:rsidR="007A055F" w:rsidRPr="00395842" w:rsidRDefault="007A055F" w:rsidP="007A055F">
      <w:pPr>
        <w:autoSpaceDE w:val="0"/>
        <w:autoSpaceDN w:val="0"/>
        <w:adjustRightInd w:val="0"/>
        <w:spacing w:line="360" w:lineRule="auto"/>
        <w:rPr>
          <w:rFonts w:ascii="Book Antiqua" w:eastAsiaTheme="minorEastAsia" w:hAnsi="Book Antiqua" w:cs="AppleSystemUIFont"/>
          <w:lang w:val="en-GB"/>
        </w:rPr>
      </w:pPr>
    </w:p>
    <w:p w:rsidR="00395842" w:rsidRPr="00395842" w:rsidRDefault="00F61378" w:rsidP="00F4521F">
      <w:pPr>
        <w:autoSpaceDE w:val="0"/>
        <w:autoSpaceDN w:val="0"/>
        <w:adjustRightInd w:val="0"/>
        <w:spacing w:line="360" w:lineRule="auto"/>
        <w:jc w:val="both"/>
        <w:rPr>
          <w:rFonts w:ascii="Book Antiqua" w:eastAsiaTheme="minorEastAsia" w:hAnsi="Book Antiqua" w:cs="AppleSystemUIFont"/>
          <w:lang w:val="en-GB"/>
        </w:rPr>
      </w:pPr>
      <w:r w:rsidRPr="0060271A">
        <w:rPr>
          <w:rFonts w:ascii="Book Antiqua" w:eastAsiaTheme="minorEastAsia" w:hAnsi="Book Antiqua" w:cs="AppleSystemUIFont"/>
          <w:b/>
          <w:bCs/>
          <w:lang w:val="en-GB"/>
        </w:rPr>
        <w:lastRenderedPageBreak/>
        <w:t xml:space="preserve">Exposure to Indian </w:t>
      </w:r>
      <w:r w:rsidR="00395842" w:rsidRPr="0060271A">
        <w:rPr>
          <w:rFonts w:ascii="Book Antiqua" w:eastAsiaTheme="minorEastAsia" w:hAnsi="Book Antiqua" w:cs="AppleSystemUIFont"/>
          <w:b/>
          <w:bCs/>
          <w:lang w:val="en-GB"/>
        </w:rPr>
        <w:t>P</w:t>
      </w:r>
      <w:r w:rsidRPr="0060271A">
        <w:rPr>
          <w:rFonts w:ascii="Book Antiqua" w:eastAsiaTheme="minorEastAsia" w:hAnsi="Book Antiqua" w:cs="AppleSystemUIFont"/>
          <w:b/>
          <w:bCs/>
          <w:lang w:val="en-GB"/>
        </w:rPr>
        <w:t>olicy and Gov</w:t>
      </w:r>
      <w:r w:rsidR="005E2FD1" w:rsidRPr="0060271A">
        <w:rPr>
          <w:rFonts w:ascii="Book Antiqua" w:eastAsiaTheme="minorEastAsia" w:hAnsi="Book Antiqua" w:cs="AppleSystemUIFont"/>
          <w:b/>
          <w:bCs/>
          <w:lang w:val="en-GB"/>
        </w:rPr>
        <w:t xml:space="preserve">ernmental </w:t>
      </w:r>
      <w:r w:rsidR="00395842" w:rsidRPr="0060271A">
        <w:rPr>
          <w:rFonts w:ascii="Book Antiqua" w:eastAsiaTheme="minorEastAsia" w:hAnsi="Book Antiqua" w:cs="AppleSystemUIFont"/>
          <w:b/>
          <w:bCs/>
          <w:lang w:val="en-GB"/>
        </w:rPr>
        <w:t xml:space="preserve"> S</w:t>
      </w:r>
      <w:r w:rsidRPr="0060271A">
        <w:rPr>
          <w:rFonts w:ascii="Book Antiqua" w:eastAsiaTheme="minorEastAsia" w:hAnsi="Book Antiqua" w:cs="AppleSystemUIFont"/>
          <w:b/>
          <w:bCs/>
          <w:lang w:val="en-GB"/>
        </w:rPr>
        <w:t>etup :</w:t>
      </w:r>
      <w:r w:rsidRPr="00395842">
        <w:rPr>
          <w:rFonts w:ascii="Book Antiqua" w:eastAsiaTheme="minorEastAsia" w:hAnsi="Book Antiqua" w:cs="AppleSystemUIFont"/>
          <w:lang w:val="en-GB"/>
        </w:rPr>
        <w:t xml:space="preserve"> </w:t>
      </w:r>
      <w:r w:rsidR="0060271A">
        <w:rPr>
          <w:rFonts w:ascii="Book Antiqua" w:eastAsiaTheme="minorEastAsia" w:hAnsi="Book Antiqua" w:cs="AppleSystemUIFont"/>
          <w:lang w:val="en-GB"/>
        </w:rPr>
        <w:t xml:space="preserve">Govt of India has strong </w:t>
      </w:r>
      <w:r w:rsidR="006B3CE8">
        <w:rPr>
          <w:rFonts w:ascii="Book Antiqua" w:eastAsiaTheme="minorEastAsia" w:hAnsi="Book Antiqua" w:cs="AppleSystemUIFont"/>
          <w:lang w:val="en-GB"/>
        </w:rPr>
        <w:t xml:space="preserve">Ministry of AYUSH </w:t>
      </w:r>
      <w:r w:rsidR="0060271A">
        <w:rPr>
          <w:rFonts w:ascii="Book Antiqua" w:eastAsiaTheme="minorEastAsia" w:hAnsi="Book Antiqua" w:cs="AppleSystemUIFont"/>
          <w:lang w:val="en-GB"/>
        </w:rPr>
        <w:t xml:space="preserve">which has been </w:t>
      </w:r>
      <w:r w:rsidR="001D1A2F">
        <w:rPr>
          <w:rFonts w:ascii="Book Antiqua" w:eastAsiaTheme="minorEastAsia" w:hAnsi="Book Antiqua" w:cs="AppleSystemUIFont"/>
          <w:lang w:val="en-GB"/>
        </w:rPr>
        <w:t xml:space="preserve">promoting Ayurveda, Yoga, Unani, Siddha and Homeopathy across the country. </w:t>
      </w:r>
      <w:r w:rsidR="0060271A">
        <w:rPr>
          <w:rFonts w:ascii="Book Antiqua" w:eastAsiaTheme="minorEastAsia" w:hAnsi="Book Antiqua" w:cs="AppleSystemUIFont"/>
          <w:lang w:val="en-GB"/>
        </w:rPr>
        <w:t>Through a highly networked organisation structure</w:t>
      </w:r>
      <w:r w:rsidR="001D1A2F">
        <w:rPr>
          <w:rFonts w:ascii="Book Antiqua" w:eastAsiaTheme="minorEastAsia" w:hAnsi="Book Antiqua" w:cs="AppleSystemUIFont"/>
          <w:lang w:val="en-GB"/>
        </w:rPr>
        <w:t xml:space="preserve"> </w:t>
      </w:r>
      <w:r w:rsidR="0060271A">
        <w:rPr>
          <w:rFonts w:ascii="Book Antiqua" w:eastAsiaTheme="minorEastAsia" w:hAnsi="Book Antiqua" w:cs="AppleSystemUIFont"/>
          <w:lang w:val="en-GB"/>
        </w:rPr>
        <w:t xml:space="preserve">a plethora of </w:t>
      </w:r>
      <w:r w:rsidR="006B3CE8">
        <w:rPr>
          <w:rFonts w:ascii="Book Antiqua" w:eastAsiaTheme="minorEastAsia" w:hAnsi="Book Antiqua" w:cs="AppleSystemUIFont"/>
          <w:lang w:val="en-GB"/>
        </w:rPr>
        <w:t xml:space="preserve">research, </w:t>
      </w:r>
      <w:r w:rsidR="001D1A2F">
        <w:rPr>
          <w:rFonts w:ascii="Book Antiqua" w:eastAsiaTheme="minorEastAsia" w:hAnsi="Book Antiqua" w:cs="AppleSystemUIFont"/>
          <w:lang w:val="en-GB"/>
        </w:rPr>
        <w:t xml:space="preserve">scientific validation, </w:t>
      </w:r>
      <w:r w:rsidR="006B3CE8">
        <w:rPr>
          <w:rFonts w:ascii="Book Antiqua" w:eastAsiaTheme="minorEastAsia" w:hAnsi="Book Antiqua" w:cs="AppleSystemUIFont"/>
          <w:lang w:val="en-GB"/>
        </w:rPr>
        <w:t xml:space="preserve">product development and service delivery schemes have been creating impact in rural, peri-urban and urban India. </w:t>
      </w:r>
      <w:r w:rsidR="0060271A">
        <w:rPr>
          <w:rFonts w:ascii="Book Antiqua" w:eastAsiaTheme="minorEastAsia" w:hAnsi="Book Antiqua" w:cs="AppleSystemUIFont"/>
          <w:lang w:val="en-GB"/>
        </w:rPr>
        <w:t xml:space="preserve"> The course would expose participants to how </w:t>
      </w:r>
      <w:r w:rsidR="006B3CE8">
        <w:rPr>
          <w:rFonts w:ascii="Book Antiqua" w:eastAsiaTheme="minorEastAsia" w:hAnsi="Book Antiqua" w:cs="AppleSystemUIFont"/>
          <w:lang w:val="en-GB"/>
        </w:rPr>
        <w:t xml:space="preserve">the Traditional Medicine </w:t>
      </w:r>
      <w:r w:rsidR="001D1A2F">
        <w:rPr>
          <w:rFonts w:ascii="Book Antiqua" w:eastAsiaTheme="minorEastAsia" w:hAnsi="Book Antiqua" w:cs="AppleSystemUIFont"/>
          <w:lang w:val="en-GB"/>
        </w:rPr>
        <w:t>E</w:t>
      </w:r>
      <w:r w:rsidR="0060271A">
        <w:rPr>
          <w:rFonts w:ascii="Book Antiqua" w:eastAsiaTheme="minorEastAsia" w:hAnsi="Book Antiqua" w:cs="AppleSystemUIFont"/>
          <w:lang w:val="en-GB"/>
        </w:rPr>
        <w:t xml:space="preserve">cosystem has been strengthened from diverse perspectives of knowledge generation, knowledge protection, and knowledge translation. It would also give a glimpse into financial </w:t>
      </w:r>
      <w:r w:rsidR="002F4B98">
        <w:rPr>
          <w:rFonts w:ascii="Book Antiqua" w:eastAsiaTheme="minorEastAsia" w:hAnsi="Book Antiqua" w:cs="AppleSystemUIFont"/>
          <w:lang w:val="en-GB"/>
        </w:rPr>
        <w:t>policies which have been instrumental in strengthening and supporting th</w:t>
      </w:r>
      <w:r w:rsidR="006B3CE8">
        <w:rPr>
          <w:rFonts w:ascii="Book Antiqua" w:eastAsiaTheme="minorEastAsia" w:hAnsi="Book Antiqua" w:cs="AppleSystemUIFont"/>
          <w:lang w:val="en-GB"/>
        </w:rPr>
        <w:t xml:space="preserve">e </w:t>
      </w:r>
      <w:r w:rsidR="002F4B98">
        <w:rPr>
          <w:rFonts w:ascii="Book Antiqua" w:eastAsiaTheme="minorEastAsia" w:hAnsi="Book Antiqua" w:cs="AppleSystemUIFont"/>
          <w:lang w:val="en-GB"/>
        </w:rPr>
        <w:t xml:space="preserve">ecosystem. The I-TEC </w:t>
      </w:r>
      <w:r w:rsidR="006B3CE8">
        <w:rPr>
          <w:rFonts w:ascii="Book Antiqua" w:eastAsiaTheme="minorEastAsia" w:hAnsi="Book Antiqua" w:cs="AppleSystemUIFont"/>
          <w:lang w:val="en-GB"/>
        </w:rPr>
        <w:t>c</w:t>
      </w:r>
      <w:r w:rsidR="002F4B98">
        <w:rPr>
          <w:rFonts w:ascii="Book Antiqua" w:eastAsiaTheme="minorEastAsia" w:hAnsi="Book Antiqua" w:cs="AppleSystemUIFont"/>
          <w:lang w:val="en-GB"/>
        </w:rPr>
        <w:t xml:space="preserve">ourse will provide avenues </w:t>
      </w:r>
      <w:r w:rsidR="002F4B98" w:rsidRPr="00395842">
        <w:rPr>
          <w:rFonts w:ascii="Book Antiqua" w:eastAsiaTheme="minorEastAsia" w:hAnsi="Book Antiqua" w:cs="AppleSystemUIFont"/>
          <w:lang w:val="en-GB"/>
        </w:rPr>
        <w:t>open</w:t>
      </w:r>
      <w:r w:rsidR="002F4B98">
        <w:rPr>
          <w:rFonts w:ascii="Book Antiqua" w:eastAsiaTheme="minorEastAsia" w:hAnsi="Book Antiqua" w:cs="AppleSystemUIFont"/>
          <w:lang w:val="en-GB"/>
        </w:rPr>
        <w:t xml:space="preserve">ing </w:t>
      </w:r>
      <w:r w:rsidR="002F4B98" w:rsidRPr="00395842">
        <w:rPr>
          <w:rFonts w:ascii="Book Antiqua" w:eastAsiaTheme="minorEastAsia" w:hAnsi="Book Antiqua" w:cs="AppleSystemUIFont"/>
          <w:lang w:val="en-GB"/>
        </w:rPr>
        <w:t xml:space="preserve"> avenues for</w:t>
      </w:r>
      <w:r w:rsidR="002F4B98">
        <w:rPr>
          <w:rFonts w:ascii="Book Antiqua" w:eastAsiaTheme="minorEastAsia" w:hAnsi="Book Antiqua" w:cs="AppleSystemUIFont"/>
          <w:lang w:val="en-GB"/>
        </w:rPr>
        <w:t xml:space="preserve"> </w:t>
      </w:r>
      <w:r w:rsidR="002F4B98" w:rsidRPr="00395842">
        <w:rPr>
          <w:rFonts w:ascii="Book Antiqua" w:eastAsiaTheme="minorEastAsia" w:hAnsi="Book Antiqua" w:cs="AppleSystemUIFont"/>
          <w:lang w:val="en-GB"/>
        </w:rPr>
        <w:t xml:space="preserve">mutually beneficial </w:t>
      </w:r>
      <w:r w:rsidR="002F4B98">
        <w:rPr>
          <w:rFonts w:ascii="Book Antiqua" w:eastAsiaTheme="minorEastAsia" w:hAnsi="Book Antiqua" w:cs="AppleSystemUIFont"/>
          <w:lang w:val="en-GB"/>
        </w:rPr>
        <w:t xml:space="preserve">bilateral and multilateral </w:t>
      </w:r>
      <w:r w:rsidR="002F4B98" w:rsidRPr="00395842">
        <w:rPr>
          <w:rFonts w:ascii="Book Antiqua" w:eastAsiaTheme="minorEastAsia" w:hAnsi="Book Antiqua" w:cs="AppleSystemUIFont"/>
          <w:lang w:val="en-GB"/>
        </w:rPr>
        <w:t>policy level engagement</w:t>
      </w:r>
      <w:r w:rsidR="002F4B98">
        <w:rPr>
          <w:rFonts w:ascii="Book Antiqua" w:eastAsiaTheme="minorEastAsia" w:hAnsi="Book Antiqua" w:cs="AppleSystemUIFont"/>
          <w:lang w:val="en-GB"/>
        </w:rPr>
        <w:t>.</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p w:rsidR="00F61378" w:rsidRPr="00395842" w:rsidRDefault="002F4B98" w:rsidP="00F4521F">
      <w:pPr>
        <w:autoSpaceDE w:val="0"/>
        <w:autoSpaceDN w:val="0"/>
        <w:adjustRightInd w:val="0"/>
        <w:spacing w:line="360" w:lineRule="auto"/>
        <w:jc w:val="both"/>
        <w:rPr>
          <w:rFonts w:ascii="Book Antiqua" w:eastAsiaTheme="minorEastAsia" w:hAnsi="Book Antiqua" w:cs="AppleSystemUIFont"/>
          <w:lang w:val="en-GB"/>
        </w:rPr>
      </w:pPr>
      <w:r>
        <w:rPr>
          <w:rFonts w:ascii="Book Antiqua" w:eastAsiaTheme="minorEastAsia" w:hAnsi="Book Antiqua" w:cs="AppleSystemUIFont"/>
          <w:b/>
          <w:bCs/>
          <w:lang w:val="en-GB"/>
        </w:rPr>
        <w:t xml:space="preserve">Connect to Private Sector &amp; </w:t>
      </w:r>
      <w:r w:rsidR="00F61378" w:rsidRPr="0060271A">
        <w:rPr>
          <w:rFonts w:ascii="Book Antiqua" w:eastAsiaTheme="minorEastAsia" w:hAnsi="Book Antiqua" w:cs="AppleSystemUIFont"/>
          <w:b/>
          <w:bCs/>
          <w:lang w:val="en-GB"/>
        </w:rPr>
        <w:t xml:space="preserve">Industry </w:t>
      </w:r>
      <w:r>
        <w:rPr>
          <w:rFonts w:ascii="Book Antiqua" w:eastAsiaTheme="minorEastAsia" w:hAnsi="Book Antiqua" w:cs="AppleSystemUIFont"/>
          <w:b/>
          <w:bCs/>
          <w:lang w:val="en-GB"/>
        </w:rPr>
        <w:t xml:space="preserve">: </w:t>
      </w:r>
      <w:r w:rsidR="00B304D2">
        <w:rPr>
          <w:rFonts w:ascii="Book Antiqua" w:eastAsiaTheme="minorEastAsia" w:hAnsi="Book Antiqua" w:cs="AppleSystemUIFont"/>
          <w:lang w:val="en-GB"/>
        </w:rPr>
        <w:t xml:space="preserve">One-Day Roundtable </w:t>
      </w:r>
      <w:r w:rsidR="00395842" w:rsidRPr="00395842">
        <w:rPr>
          <w:rFonts w:ascii="Book Antiqua" w:eastAsiaTheme="minorEastAsia" w:hAnsi="Book Antiqua" w:cs="AppleSystemUIFont"/>
          <w:lang w:val="en-GB"/>
        </w:rPr>
        <w:t xml:space="preserve">with </w:t>
      </w:r>
      <w:r w:rsidR="00B304D2">
        <w:rPr>
          <w:rFonts w:ascii="Book Antiqua" w:eastAsiaTheme="minorEastAsia" w:hAnsi="Book Antiqua" w:cs="AppleSystemUIFont"/>
          <w:lang w:val="en-GB"/>
        </w:rPr>
        <w:t>Industry bodies such as CII, FICCI, ASSOCHAM, PHD Chambers of Commerce etc. would be organised as part of the course. One-Day Industry V</w:t>
      </w:r>
      <w:r w:rsidR="00395842" w:rsidRPr="00395842">
        <w:rPr>
          <w:rFonts w:ascii="Book Antiqua" w:eastAsiaTheme="minorEastAsia" w:hAnsi="Book Antiqua" w:cs="AppleSystemUIFont"/>
          <w:lang w:val="en-GB"/>
        </w:rPr>
        <w:t xml:space="preserve">isit </w:t>
      </w:r>
      <w:r w:rsidR="00B304D2">
        <w:rPr>
          <w:rFonts w:ascii="Book Antiqua" w:eastAsiaTheme="minorEastAsia" w:hAnsi="Book Antiqua" w:cs="AppleSystemUIFont"/>
          <w:lang w:val="en-GB"/>
        </w:rPr>
        <w:t xml:space="preserve">will be organised </w:t>
      </w:r>
      <w:r w:rsidR="00395842" w:rsidRPr="00395842">
        <w:rPr>
          <w:rFonts w:ascii="Book Antiqua" w:eastAsiaTheme="minorEastAsia" w:hAnsi="Book Antiqua" w:cs="AppleSystemUIFont"/>
          <w:lang w:val="en-GB"/>
        </w:rPr>
        <w:t>to</w:t>
      </w:r>
      <w:r w:rsidR="001D1A2F">
        <w:rPr>
          <w:rFonts w:ascii="Book Antiqua" w:eastAsiaTheme="minorEastAsia" w:hAnsi="Book Antiqua" w:cs="AppleSystemUIFont"/>
          <w:lang w:val="en-GB"/>
        </w:rPr>
        <w:t xml:space="preserve"> All India Institute of Ayurveda and the </w:t>
      </w:r>
      <w:r w:rsidR="00573877">
        <w:rPr>
          <w:rFonts w:ascii="Book Antiqua" w:eastAsiaTheme="minorEastAsia" w:hAnsi="Book Antiqua" w:cs="AppleSystemUIFont"/>
          <w:lang w:val="en-GB"/>
        </w:rPr>
        <w:t>M</w:t>
      </w:r>
      <w:r w:rsidR="001D1A2F">
        <w:rPr>
          <w:rFonts w:ascii="Book Antiqua" w:eastAsiaTheme="minorEastAsia" w:hAnsi="Book Antiqua" w:cs="AppleSystemUIFont"/>
          <w:lang w:val="en-GB"/>
        </w:rPr>
        <w:t xml:space="preserve">orarji Desai National Institute of Yoga. </w:t>
      </w:r>
      <w:r w:rsidR="00B304D2">
        <w:rPr>
          <w:rFonts w:ascii="Book Antiqua" w:eastAsiaTheme="minorEastAsia" w:hAnsi="Book Antiqua" w:cs="AppleSystemUIFont"/>
          <w:lang w:val="en-GB"/>
        </w:rPr>
        <w:t xml:space="preserve"> A Half-Day Policy Seminar will be organised at the </w:t>
      </w:r>
      <w:r w:rsidR="00573877">
        <w:rPr>
          <w:rFonts w:ascii="Book Antiqua" w:eastAsiaTheme="minorEastAsia" w:hAnsi="Book Antiqua" w:cs="AppleSystemUIFont"/>
          <w:lang w:val="en-GB"/>
        </w:rPr>
        <w:t xml:space="preserve">Centre for Rural Development and Technology, IIT Delhi </w:t>
      </w:r>
      <w:r w:rsidR="00B304D2">
        <w:rPr>
          <w:rFonts w:ascii="Book Antiqua" w:eastAsiaTheme="minorEastAsia" w:hAnsi="Book Antiqua" w:cs="AppleSystemUIFont"/>
          <w:lang w:val="en-GB"/>
        </w:rPr>
        <w:t xml:space="preserve">to which representatives from NITI Aayog, </w:t>
      </w:r>
      <w:r w:rsidR="00CB4C1C">
        <w:rPr>
          <w:rFonts w:ascii="Book Antiqua" w:eastAsiaTheme="minorEastAsia" w:hAnsi="Book Antiqua" w:cs="AppleSystemUIFont"/>
          <w:lang w:val="en-GB"/>
        </w:rPr>
        <w:t xml:space="preserve">Office of Principal Scientific Advisor to PMO, </w:t>
      </w:r>
      <w:r w:rsidR="00B304D2">
        <w:rPr>
          <w:rFonts w:ascii="Book Antiqua" w:eastAsiaTheme="minorEastAsia" w:hAnsi="Book Antiqua" w:cs="AppleSystemUIFont"/>
          <w:lang w:val="en-GB"/>
        </w:rPr>
        <w:t xml:space="preserve">Atal Innovation Mission, </w:t>
      </w:r>
      <w:r w:rsidR="00573877">
        <w:rPr>
          <w:rFonts w:ascii="Book Antiqua" w:eastAsiaTheme="minorEastAsia" w:hAnsi="Book Antiqua" w:cs="AppleSystemUIFont"/>
          <w:lang w:val="en-GB"/>
        </w:rPr>
        <w:t xml:space="preserve">All India Institute of Ayurveda, AIIMS, </w:t>
      </w:r>
      <w:r w:rsidR="00B304D2">
        <w:rPr>
          <w:rFonts w:ascii="Book Antiqua" w:eastAsiaTheme="minorEastAsia" w:hAnsi="Book Antiqua" w:cs="AppleSystemUIFont"/>
          <w:lang w:val="en-GB"/>
        </w:rPr>
        <w:t>DST, DBT</w:t>
      </w:r>
      <w:r w:rsidR="00573877">
        <w:rPr>
          <w:rFonts w:ascii="Book Antiqua" w:eastAsiaTheme="minorEastAsia" w:hAnsi="Book Antiqua" w:cs="AppleSystemUIFont"/>
          <w:lang w:val="en-GB"/>
        </w:rPr>
        <w:t xml:space="preserve"> </w:t>
      </w:r>
      <w:r w:rsidR="00CB4C1C">
        <w:rPr>
          <w:rFonts w:ascii="Book Antiqua" w:eastAsiaTheme="minorEastAsia" w:hAnsi="Book Antiqua" w:cs="AppleSystemUIFont"/>
          <w:lang w:val="en-GB"/>
        </w:rPr>
        <w:t>would be invited as Keynote Speakers.</w:t>
      </w:r>
      <w:r>
        <w:rPr>
          <w:rFonts w:ascii="Book Antiqua" w:eastAsiaTheme="minorEastAsia" w:hAnsi="Book Antiqua" w:cs="AppleSystemUIFont"/>
          <w:lang w:val="en-GB"/>
        </w:rPr>
        <w:t xml:space="preserve"> The I-TEC Course will provide avenues </w:t>
      </w:r>
      <w:r w:rsidRPr="00395842">
        <w:rPr>
          <w:rFonts w:ascii="Book Antiqua" w:eastAsiaTheme="minorEastAsia" w:hAnsi="Book Antiqua" w:cs="AppleSystemUIFont"/>
          <w:lang w:val="en-GB"/>
        </w:rPr>
        <w:t>for</w:t>
      </w:r>
      <w:r>
        <w:rPr>
          <w:rFonts w:ascii="Book Antiqua" w:eastAsiaTheme="minorEastAsia" w:hAnsi="Book Antiqua" w:cs="AppleSystemUIFont"/>
          <w:lang w:val="en-GB"/>
        </w:rPr>
        <w:t xml:space="preserve"> </w:t>
      </w:r>
      <w:r w:rsidRPr="00395842">
        <w:rPr>
          <w:rFonts w:ascii="Book Antiqua" w:eastAsiaTheme="minorEastAsia" w:hAnsi="Book Antiqua" w:cs="AppleSystemUIFont"/>
          <w:lang w:val="en-GB"/>
        </w:rPr>
        <w:t>mutually beneficial</w:t>
      </w:r>
      <w:r>
        <w:rPr>
          <w:rFonts w:ascii="Book Antiqua" w:eastAsiaTheme="minorEastAsia" w:hAnsi="Book Antiqua" w:cs="AppleSystemUIFont"/>
          <w:lang w:val="en-GB"/>
        </w:rPr>
        <w:t xml:space="preserve"> </w:t>
      </w:r>
      <w:r w:rsidRPr="00395842">
        <w:rPr>
          <w:rFonts w:ascii="Book Antiqua" w:eastAsiaTheme="minorEastAsia" w:hAnsi="Book Antiqua" w:cs="AppleSystemUIFont"/>
          <w:lang w:val="en-GB"/>
        </w:rPr>
        <w:t>commercial engagement</w:t>
      </w:r>
      <w:r>
        <w:rPr>
          <w:rFonts w:ascii="Book Antiqua" w:eastAsiaTheme="minorEastAsia" w:hAnsi="Book Antiqua" w:cs="AppleSystemUIFont"/>
          <w:lang w:val="en-GB"/>
        </w:rPr>
        <w:t>.</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p w:rsidR="00F61378" w:rsidRPr="00395842" w:rsidRDefault="00F61378" w:rsidP="00F4521F">
      <w:pPr>
        <w:autoSpaceDE w:val="0"/>
        <w:autoSpaceDN w:val="0"/>
        <w:adjustRightInd w:val="0"/>
        <w:spacing w:line="360" w:lineRule="auto"/>
        <w:jc w:val="both"/>
        <w:rPr>
          <w:rFonts w:ascii="Book Antiqua" w:eastAsiaTheme="minorEastAsia" w:hAnsi="Book Antiqua" w:cs="AppleSystemUIFont"/>
          <w:lang w:val="en-GB"/>
        </w:rPr>
      </w:pPr>
      <w:r w:rsidRPr="0060271A">
        <w:rPr>
          <w:rFonts w:ascii="Book Antiqua" w:eastAsiaTheme="minorEastAsia" w:hAnsi="Book Antiqua" w:cs="AppleSystemUIFont"/>
          <w:b/>
          <w:bCs/>
          <w:lang w:val="en-GB"/>
        </w:rPr>
        <w:t xml:space="preserve">Sectoral </w:t>
      </w:r>
      <w:r w:rsidR="0060271A">
        <w:rPr>
          <w:rFonts w:ascii="Book Antiqua" w:eastAsiaTheme="minorEastAsia" w:hAnsi="Book Antiqua" w:cs="AppleSystemUIFont"/>
          <w:b/>
          <w:bCs/>
          <w:lang w:val="en-GB"/>
        </w:rPr>
        <w:t>F</w:t>
      </w:r>
      <w:r w:rsidRPr="0060271A">
        <w:rPr>
          <w:rFonts w:ascii="Book Antiqua" w:eastAsiaTheme="minorEastAsia" w:hAnsi="Book Antiqua" w:cs="AppleSystemUIFont"/>
          <w:b/>
          <w:bCs/>
          <w:lang w:val="en-GB"/>
        </w:rPr>
        <w:t>ocus</w:t>
      </w:r>
      <w:r w:rsidR="00395842" w:rsidRPr="00395842">
        <w:rPr>
          <w:rFonts w:ascii="Book Antiqua" w:eastAsiaTheme="minorEastAsia" w:hAnsi="Book Antiqua" w:cs="AppleSystemUIFont"/>
          <w:lang w:val="en-GB"/>
        </w:rPr>
        <w:t xml:space="preserve"> : </w:t>
      </w:r>
      <w:r w:rsidR="005E2FD1">
        <w:rPr>
          <w:rFonts w:ascii="Book Antiqua" w:eastAsiaTheme="minorEastAsia" w:hAnsi="Book Antiqua" w:cs="AppleSystemUIFont"/>
          <w:lang w:val="en-GB"/>
        </w:rPr>
        <w:t xml:space="preserve">The course is focussed on the </w:t>
      </w:r>
      <w:r w:rsidR="006B3CE8">
        <w:rPr>
          <w:rFonts w:ascii="Book Antiqua" w:eastAsiaTheme="minorEastAsia" w:hAnsi="Book Antiqua" w:cs="AppleSystemUIFont"/>
          <w:lang w:val="en-GB"/>
        </w:rPr>
        <w:t xml:space="preserve">area of Traditional Medicine Systems </w:t>
      </w:r>
      <w:r w:rsidR="005E2FD1">
        <w:rPr>
          <w:rFonts w:ascii="Book Antiqua" w:eastAsiaTheme="minorEastAsia" w:hAnsi="Book Antiqua" w:cs="AppleSystemUIFont"/>
          <w:lang w:val="en-GB"/>
        </w:rPr>
        <w:t xml:space="preserve">and will </w:t>
      </w:r>
      <w:r w:rsidR="0060271A">
        <w:rPr>
          <w:rFonts w:ascii="Book Antiqua" w:eastAsiaTheme="minorEastAsia" w:hAnsi="Book Antiqua" w:cs="AppleSystemUIFont"/>
          <w:lang w:val="en-GB"/>
        </w:rPr>
        <w:t xml:space="preserve">focus on how </w:t>
      </w:r>
      <w:r w:rsidR="006B3CE8">
        <w:rPr>
          <w:rFonts w:ascii="Book Antiqua" w:eastAsiaTheme="minorEastAsia" w:hAnsi="Book Antiqua" w:cs="AppleSystemUIFont"/>
          <w:lang w:val="en-GB"/>
        </w:rPr>
        <w:t xml:space="preserve">various stakeholders in the </w:t>
      </w:r>
      <w:r w:rsidR="00CB4C1C">
        <w:rPr>
          <w:rFonts w:ascii="Book Antiqua" w:eastAsiaTheme="minorEastAsia" w:hAnsi="Book Antiqua" w:cs="AppleSystemUIFont"/>
          <w:lang w:val="en-GB"/>
        </w:rPr>
        <w:t xml:space="preserve">Indian </w:t>
      </w:r>
      <w:r w:rsidR="00573877">
        <w:rPr>
          <w:rFonts w:ascii="Book Antiqua" w:eastAsiaTheme="minorEastAsia" w:hAnsi="Book Antiqua" w:cs="AppleSystemUIFont"/>
          <w:lang w:val="en-GB"/>
        </w:rPr>
        <w:t xml:space="preserve">AYUSH ecosystem </w:t>
      </w:r>
      <w:r w:rsidR="0060271A">
        <w:rPr>
          <w:rFonts w:ascii="Book Antiqua" w:eastAsiaTheme="minorEastAsia" w:hAnsi="Book Antiqua" w:cs="AppleSystemUIFont"/>
          <w:lang w:val="en-GB"/>
        </w:rPr>
        <w:t xml:space="preserve">have </w:t>
      </w:r>
      <w:r w:rsidR="006B3CE8">
        <w:rPr>
          <w:rFonts w:ascii="Book Antiqua" w:eastAsiaTheme="minorEastAsia" w:hAnsi="Book Antiqua" w:cs="AppleSystemUIFont"/>
          <w:lang w:val="en-GB"/>
        </w:rPr>
        <w:t>innovated</w:t>
      </w:r>
      <w:r w:rsidR="00573877">
        <w:rPr>
          <w:rFonts w:ascii="Book Antiqua" w:eastAsiaTheme="minorEastAsia" w:hAnsi="Book Antiqua" w:cs="AppleSystemUIFont"/>
          <w:lang w:val="en-GB"/>
        </w:rPr>
        <w:t xml:space="preserve">, collaborated </w:t>
      </w:r>
      <w:r w:rsidR="006B3CE8">
        <w:rPr>
          <w:rFonts w:ascii="Book Antiqua" w:eastAsiaTheme="minorEastAsia" w:hAnsi="Book Antiqua" w:cs="AppleSystemUIFont"/>
          <w:lang w:val="en-GB"/>
        </w:rPr>
        <w:t xml:space="preserve">and </w:t>
      </w:r>
      <w:r w:rsidR="00CB4C1C">
        <w:rPr>
          <w:rFonts w:ascii="Book Antiqua" w:eastAsiaTheme="minorEastAsia" w:hAnsi="Book Antiqua" w:cs="AppleSystemUIFont"/>
          <w:lang w:val="en-GB"/>
        </w:rPr>
        <w:t xml:space="preserve">bridged </w:t>
      </w:r>
      <w:r w:rsidR="005E2FD1">
        <w:rPr>
          <w:rFonts w:ascii="Book Antiqua" w:eastAsiaTheme="minorEastAsia" w:hAnsi="Book Antiqua" w:cs="AppleSystemUIFont"/>
          <w:lang w:val="en-GB"/>
        </w:rPr>
        <w:t xml:space="preserve">gaps </w:t>
      </w:r>
      <w:r w:rsidR="00573877">
        <w:rPr>
          <w:rFonts w:ascii="Book Antiqua" w:eastAsiaTheme="minorEastAsia" w:hAnsi="Book Antiqua" w:cs="AppleSystemUIFont"/>
          <w:lang w:val="en-GB"/>
        </w:rPr>
        <w:t>to create health impact</w:t>
      </w:r>
      <w:r w:rsidR="005E2FD1">
        <w:rPr>
          <w:rFonts w:ascii="Book Antiqua" w:eastAsiaTheme="minorEastAsia" w:hAnsi="Book Antiqua" w:cs="AppleSystemUIFont"/>
          <w:lang w:val="en-GB"/>
        </w:rPr>
        <w:t xml:space="preserve"> </w:t>
      </w:r>
      <w:r w:rsidR="0060271A">
        <w:rPr>
          <w:rFonts w:ascii="Book Antiqua" w:eastAsiaTheme="minorEastAsia" w:hAnsi="Book Antiqua" w:cs="AppleSystemUIFont"/>
          <w:lang w:val="en-GB"/>
        </w:rPr>
        <w:t xml:space="preserve">through </w:t>
      </w:r>
      <w:r w:rsidR="006B3CE8">
        <w:rPr>
          <w:rFonts w:ascii="Book Antiqua" w:eastAsiaTheme="minorEastAsia" w:hAnsi="Book Antiqua" w:cs="AppleSystemUIFont"/>
          <w:lang w:val="en-GB"/>
        </w:rPr>
        <w:t xml:space="preserve">creative </w:t>
      </w:r>
      <w:r w:rsidR="005E2FD1">
        <w:rPr>
          <w:rFonts w:ascii="Book Antiqua" w:eastAsiaTheme="minorEastAsia" w:hAnsi="Book Antiqua" w:cs="AppleSystemUIFont"/>
          <w:lang w:val="en-GB"/>
        </w:rPr>
        <w:t xml:space="preserve">solutions. </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p w:rsidR="00F61378" w:rsidRPr="00395842" w:rsidRDefault="00F61378" w:rsidP="00F4521F">
      <w:pPr>
        <w:autoSpaceDE w:val="0"/>
        <w:autoSpaceDN w:val="0"/>
        <w:adjustRightInd w:val="0"/>
        <w:spacing w:line="360" w:lineRule="auto"/>
        <w:jc w:val="both"/>
        <w:rPr>
          <w:rFonts w:ascii="Book Antiqua" w:eastAsiaTheme="minorEastAsia" w:hAnsi="Book Antiqua" w:cs="AppleSystemUIFont"/>
          <w:lang w:val="en-GB"/>
        </w:rPr>
      </w:pPr>
      <w:r w:rsidRPr="00B304D2">
        <w:rPr>
          <w:rFonts w:ascii="Book Antiqua" w:eastAsiaTheme="minorEastAsia" w:hAnsi="Book Antiqua" w:cs="AppleSystemUIFont"/>
          <w:b/>
          <w:bCs/>
          <w:lang w:val="en-GB"/>
        </w:rPr>
        <w:t>Rationale</w:t>
      </w:r>
      <w:r w:rsidR="00395842" w:rsidRPr="00395842">
        <w:rPr>
          <w:rFonts w:ascii="Book Antiqua" w:eastAsiaTheme="minorEastAsia" w:hAnsi="Book Antiqua" w:cs="AppleSystemUIFont"/>
          <w:lang w:val="en-GB"/>
        </w:rPr>
        <w:t xml:space="preserve"> : India has </w:t>
      </w:r>
      <w:r w:rsidR="000F335F">
        <w:rPr>
          <w:rFonts w:ascii="Book Antiqua" w:eastAsiaTheme="minorEastAsia" w:hAnsi="Book Antiqua" w:cs="AppleSystemUIFont"/>
          <w:lang w:val="en-GB"/>
        </w:rPr>
        <w:t xml:space="preserve">a gross market size of over USD 5 Billion in the Traditional Medicines Sector of which 75 % are from products and 25 % from services. It is expected to grow at a phenomenal 16 % year on year globally. This sector has also seen large number of new entrants which have had a phenomenal growth trajectory. There has been a </w:t>
      </w:r>
      <w:r w:rsidR="00395842" w:rsidRPr="00395842">
        <w:rPr>
          <w:rFonts w:ascii="Book Antiqua" w:eastAsiaTheme="minorEastAsia" w:hAnsi="Book Antiqua" w:cs="AppleSystemUIFont"/>
          <w:lang w:val="en-GB"/>
        </w:rPr>
        <w:t xml:space="preserve">seen </w:t>
      </w:r>
      <w:r w:rsidR="00B304D2">
        <w:rPr>
          <w:rFonts w:ascii="Book Antiqua" w:eastAsiaTheme="minorEastAsia" w:hAnsi="Book Antiqua" w:cs="AppleSystemUIFont"/>
          <w:lang w:val="en-GB"/>
        </w:rPr>
        <w:t>a</w:t>
      </w:r>
      <w:r w:rsidR="000F335F">
        <w:rPr>
          <w:rFonts w:ascii="Book Antiqua" w:eastAsiaTheme="minorEastAsia" w:hAnsi="Book Antiqua" w:cs="AppleSystemUIFont"/>
          <w:lang w:val="en-GB"/>
        </w:rPr>
        <w:t xml:space="preserve"> huge </w:t>
      </w:r>
      <w:r w:rsidR="00395842" w:rsidRPr="00395842">
        <w:rPr>
          <w:rFonts w:ascii="Book Antiqua" w:eastAsiaTheme="minorEastAsia" w:hAnsi="Book Antiqua" w:cs="AppleSystemUIFont"/>
          <w:lang w:val="en-GB"/>
        </w:rPr>
        <w:t xml:space="preserve">rise in establishment of startups, </w:t>
      </w:r>
      <w:r w:rsidR="00B304D2" w:rsidRPr="00395842">
        <w:rPr>
          <w:rFonts w:ascii="Book Antiqua" w:eastAsiaTheme="minorEastAsia" w:hAnsi="Book Antiqua" w:cs="AppleSystemUIFont"/>
          <w:lang w:val="en-GB"/>
        </w:rPr>
        <w:t>IPR filing,</w:t>
      </w:r>
      <w:r w:rsidR="00B304D2">
        <w:rPr>
          <w:rFonts w:ascii="Book Antiqua" w:eastAsiaTheme="minorEastAsia" w:hAnsi="Book Antiqua" w:cs="AppleSystemUIFont"/>
          <w:lang w:val="en-GB"/>
        </w:rPr>
        <w:t xml:space="preserve"> translational research and rise of </w:t>
      </w:r>
      <w:r w:rsidR="00395842" w:rsidRPr="00395842">
        <w:rPr>
          <w:rFonts w:ascii="Book Antiqua" w:eastAsiaTheme="minorEastAsia" w:hAnsi="Book Antiqua" w:cs="AppleSystemUIFont"/>
          <w:lang w:val="en-GB"/>
        </w:rPr>
        <w:t xml:space="preserve">several unicorn enterprises </w:t>
      </w:r>
      <w:r w:rsidR="000F335F">
        <w:rPr>
          <w:rFonts w:ascii="Book Antiqua" w:eastAsiaTheme="minorEastAsia" w:hAnsi="Book Antiqua" w:cs="AppleSystemUIFont"/>
          <w:lang w:val="en-GB"/>
        </w:rPr>
        <w:t xml:space="preserve">in this sector </w:t>
      </w:r>
      <w:r w:rsidR="00395842" w:rsidRPr="00395842">
        <w:rPr>
          <w:rFonts w:ascii="Book Antiqua" w:eastAsiaTheme="minorEastAsia" w:hAnsi="Book Antiqua" w:cs="AppleSystemUIFont"/>
          <w:lang w:val="en-GB"/>
        </w:rPr>
        <w:t xml:space="preserve">over the last ten years. This has </w:t>
      </w:r>
      <w:r w:rsidR="00B304D2">
        <w:rPr>
          <w:rFonts w:ascii="Book Antiqua" w:eastAsiaTheme="minorEastAsia" w:hAnsi="Book Antiqua" w:cs="AppleSystemUIFont"/>
          <w:lang w:val="en-GB"/>
        </w:rPr>
        <w:t xml:space="preserve">led to outcomes such as </w:t>
      </w:r>
      <w:r w:rsidR="000F335F">
        <w:rPr>
          <w:rFonts w:ascii="Book Antiqua" w:eastAsiaTheme="minorEastAsia" w:hAnsi="Book Antiqua" w:cs="AppleSystemUIFont"/>
          <w:lang w:val="en-GB"/>
        </w:rPr>
        <w:t xml:space="preserve">culturally appropriate, cost-effective, scalable health solutions at the </w:t>
      </w:r>
      <w:r w:rsidR="000F335F">
        <w:rPr>
          <w:rFonts w:ascii="Book Antiqua" w:eastAsiaTheme="minorEastAsia" w:hAnsi="Book Antiqua" w:cs="AppleSystemUIFont"/>
          <w:lang w:val="en-GB"/>
        </w:rPr>
        <w:lastRenderedPageBreak/>
        <w:t xml:space="preserve">grassroots. </w:t>
      </w:r>
      <w:r w:rsidR="00B304D2">
        <w:rPr>
          <w:rFonts w:ascii="Book Antiqua" w:eastAsiaTheme="minorEastAsia" w:hAnsi="Book Antiqua" w:cs="AppleSystemUIFont"/>
          <w:lang w:val="en-GB"/>
        </w:rPr>
        <w:t xml:space="preserve">There is a lot that developing </w:t>
      </w:r>
      <w:r w:rsidR="00FB6D77">
        <w:rPr>
          <w:rFonts w:ascii="Book Antiqua" w:eastAsiaTheme="minorEastAsia" w:hAnsi="Book Antiqua" w:cs="AppleSystemUIFont"/>
          <w:lang w:val="en-GB"/>
        </w:rPr>
        <w:t>nations</w:t>
      </w:r>
      <w:r w:rsidR="00B304D2">
        <w:rPr>
          <w:rFonts w:ascii="Book Antiqua" w:eastAsiaTheme="minorEastAsia" w:hAnsi="Book Antiqua" w:cs="AppleSystemUIFont"/>
          <w:lang w:val="en-GB"/>
        </w:rPr>
        <w:t xml:space="preserve"> across the world can learn by learning and partnering with various elements of the </w:t>
      </w:r>
      <w:r w:rsidR="000F335F">
        <w:rPr>
          <w:rFonts w:ascii="Book Antiqua" w:eastAsiaTheme="minorEastAsia" w:hAnsi="Book Antiqua" w:cs="AppleSystemUIFont"/>
          <w:lang w:val="en-GB"/>
        </w:rPr>
        <w:t xml:space="preserve">Traditional Medicine and AYUSH ecosystem in India </w:t>
      </w:r>
      <w:r w:rsidR="00B304D2">
        <w:rPr>
          <w:rFonts w:ascii="Book Antiqua" w:eastAsiaTheme="minorEastAsia" w:hAnsi="Book Antiqua" w:cs="AppleSystemUIFont"/>
          <w:lang w:val="en-GB"/>
        </w:rPr>
        <w:t>to create</w:t>
      </w:r>
      <w:r w:rsidR="000F335F">
        <w:rPr>
          <w:rFonts w:ascii="Book Antiqua" w:eastAsiaTheme="minorEastAsia" w:hAnsi="Book Antiqua" w:cs="AppleSystemUIFont"/>
          <w:lang w:val="en-GB"/>
        </w:rPr>
        <w:t xml:space="preserve"> improved health outcomes in their own nations</w:t>
      </w:r>
      <w:r w:rsidR="00B304D2">
        <w:rPr>
          <w:rFonts w:ascii="Book Antiqua" w:eastAsiaTheme="minorEastAsia" w:hAnsi="Book Antiqua" w:cs="AppleSystemUIFont"/>
          <w:lang w:val="en-GB"/>
        </w:rPr>
        <w:t xml:space="preserve">. </w:t>
      </w:r>
    </w:p>
    <w:p w:rsidR="0060271A" w:rsidRDefault="0060271A" w:rsidP="00B4119E">
      <w:pPr>
        <w:autoSpaceDE w:val="0"/>
        <w:autoSpaceDN w:val="0"/>
        <w:adjustRightInd w:val="0"/>
        <w:spacing w:line="360" w:lineRule="auto"/>
        <w:rPr>
          <w:rFonts w:ascii="Book Antiqua" w:eastAsiaTheme="minorEastAsia" w:hAnsi="Book Antiqua" w:cs="AppleSystemUIFont"/>
          <w:b/>
          <w:bCs/>
          <w:lang w:val="en-GB"/>
        </w:rPr>
      </w:pPr>
    </w:p>
    <w:p w:rsidR="0060271A" w:rsidRDefault="00F61378" w:rsidP="0060271A">
      <w:pPr>
        <w:autoSpaceDE w:val="0"/>
        <w:autoSpaceDN w:val="0"/>
        <w:adjustRightInd w:val="0"/>
        <w:spacing w:line="360" w:lineRule="auto"/>
        <w:jc w:val="center"/>
        <w:rPr>
          <w:rFonts w:ascii="Book Antiqua" w:eastAsiaTheme="minorEastAsia" w:hAnsi="Book Antiqua" w:cs="AppleSystemUIFont"/>
          <w:b/>
          <w:bCs/>
          <w:lang w:val="en-GB"/>
        </w:rPr>
      </w:pPr>
      <w:r w:rsidRPr="00395842">
        <w:rPr>
          <w:rFonts w:ascii="Book Antiqua" w:eastAsiaTheme="minorEastAsia" w:hAnsi="Book Antiqua" w:cs="AppleSystemUIFont"/>
          <w:b/>
          <w:bCs/>
          <w:lang w:val="en-GB"/>
        </w:rPr>
        <w:t>PART C</w:t>
      </w:r>
    </w:p>
    <w:p w:rsidR="002A0D3D" w:rsidRPr="00BC6E88" w:rsidRDefault="002A0D3D" w:rsidP="002A0D3D">
      <w:pPr>
        <w:autoSpaceDE w:val="0"/>
        <w:autoSpaceDN w:val="0"/>
        <w:adjustRightInd w:val="0"/>
        <w:spacing w:line="360" w:lineRule="auto"/>
        <w:jc w:val="center"/>
        <w:rPr>
          <w:rFonts w:ascii="Book Antiqua" w:eastAsiaTheme="minorEastAsia" w:hAnsi="Book Antiqua" w:cs="AppleSystemUIFont"/>
          <w:b/>
          <w:bCs/>
          <w:lang w:val="en-GB"/>
        </w:rPr>
      </w:pPr>
      <w:r w:rsidRPr="00BC6E88">
        <w:rPr>
          <w:rFonts w:ascii="Book Antiqua" w:eastAsiaTheme="minorEastAsia" w:hAnsi="Book Antiqua" w:cs="AppleSystemUIFont"/>
          <w:b/>
          <w:bCs/>
          <w:lang w:val="en-GB"/>
        </w:rPr>
        <w:t>Co-ordinator Contact Details</w:t>
      </w:r>
      <w:r>
        <w:rPr>
          <w:rFonts w:ascii="Book Antiqua" w:eastAsiaTheme="minorEastAsia" w:hAnsi="Book Antiqua" w:cs="AppleSystemUIFont"/>
          <w:b/>
          <w:bCs/>
          <w:lang w:val="en-GB"/>
        </w:rPr>
        <w:t xml:space="preserve"> &amp; CV</w:t>
      </w:r>
    </w:p>
    <w:p w:rsidR="006829A3" w:rsidRDefault="006829A3" w:rsidP="002A0D3D">
      <w:pPr>
        <w:autoSpaceDE w:val="0"/>
        <w:autoSpaceDN w:val="0"/>
        <w:adjustRightInd w:val="0"/>
        <w:spacing w:line="360" w:lineRule="auto"/>
        <w:rPr>
          <w:rFonts w:ascii="Book Antiqua" w:eastAsiaTheme="minorEastAsia" w:hAnsi="Book Antiqua" w:cs="AppleSystemUIFont"/>
          <w:b/>
          <w:bCs/>
          <w:lang w:val="en-GB"/>
        </w:rPr>
      </w:pPr>
    </w:p>
    <w:p w:rsidR="00B4119E" w:rsidRDefault="0060271A" w:rsidP="0060271A">
      <w:pPr>
        <w:autoSpaceDE w:val="0"/>
        <w:autoSpaceDN w:val="0"/>
        <w:adjustRightInd w:val="0"/>
        <w:spacing w:line="360" w:lineRule="auto"/>
        <w:rPr>
          <w:rFonts w:ascii="Book Antiqua" w:eastAsiaTheme="minorEastAsia" w:hAnsi="Book Antiqua" w:cs="AppleSystemUIFont"/>
          <w:b/>
          <w:bCs/>
          <w:lang w:val="en-GB"/>
        </w:rPr>
      </w:pPr>
      <w:r>
        <w:rPr>
          <w:rFonts w:ascii="Book Antiqua" w:eastAsiaTheme="minorEastAsia" w:hAnsi="Book Antiqua" w:cs="AppleSystemUIFont"/>
          <w:b/>
          <w:bCs/>
          <w:lang w:val="en-GB"/>
        </w:rPr>
        <w:t xml:space="preserve">Course Coordinator : </w:t>
      </w:r>
    </w:p>
    <w:p w:rsidR="0060271A" w:rsidRDefault="0060271A" w:rsidP="0060271A">
      <w:pPr>
        <w:autoSpaceDE w:val="0"/>
        <w:autoSpaceDN w:val="0"/>
        <w:adjustRightInd w:val="0"/>
        <w:spacing w:line="360" w:lineRule="auto"/>
        <w:rPr>
          <w:rFonts w:ascii="Book Antiqua" w:eastAsiaTheme="minorEastAsia" w:hAnsi="Book Antiqua" w:cs="AppleSystemUIFont"/>
          <w:lang w:val="en-GB"/>
        </w:rPr>
      </w:pPr>
      <w:r w:rsidRPr="0060271A">
        <w:rPr>
          <w:rFonts w:ascii="Book Antiqua" w:eastAsiaTheme="minorEastAsia" w:hAnsi="Book Antiqua" w:cs="AppleSystemUIFont"/>
          <w:lang w:val="en-GB"/>
        </w:rPr>
        <w:t>Prof</w:t>
      </w:r>
      <w:r w:rsidR="001929A6">
        <w:rPr>
          <w:rFonts w:ascii="Book Antiqua" w:eastAsiaTheme="minorEastAsia" w:hAnsi="Book Antiqua" w:cs="AppleSystemUIFont"/>
          <w:lang w:val="en-GB"/>
        </w:rPr>
        <w:t>essor</w:t>
      </w:r>
      <w:r w:rsidRPr="0060271A">
        <w:rPr>
          <w:rFonts w:ascii="Book Antiqua" w:eastAsiaTheme="minorEastAsia" w:hAnsi="Book Antiqua" w:cs="AppleSystemUIFont"/>
          <w:lang w:val="en-GB"/>
        </w:rPr>
        <w:t xml:space="preserve"> V</w:t>
      </w:r>
      <w:r w:rsidR="00B304D2">
        <w:rPr>
          <w:rFonts w:ascii="Book Antiqua" w:eastAsiaTheme="minorEastAsia" w:hAnsi="Book Antiqua" w:cs="AppleSystemUIFont"/>
          <w:lang w:val="en-GB"/>
        </w:rPr>
        <w:t>ijayaraghavan</w:t>
      </w:r>
      <w:r w:rsidRPr="0060271A">
        <w:rPr>
          <w:rFonts w:ascii="Book Antiqua" w:eastAsiaTheme="minorEastAsia" w:hAnsi="Book Antiqua" w:cs="AppleSystemUIFont"/>
          <w:lang w:val="en-GB"/>
        </w:rPr>
        <w:t xml:space="preserve"> M Chariar</w:t>
      </w:r>
    </w:p>
    <w:p w:rsidR="0060271A" w:rsidRDefault="0060271A" w:rsidP="0060271A">
      <w:pPr>
        <w:autoSpaceDE w:val="0"/>
        <w:autoSpaceDN w:val="0"/>
        <w:adjustRightInd w:val="0"/>
        <w:spacing w:line="360" w:lineRule="auto"/>
        <w:rPr>
          <w:rFonts w:ascii="Book Antiqua" w:eastAsiaTheme="minorEastAsia" w:hAnsi="Book Antiqua" w:cs="AppleSystemUIFont"/>
          <w:lang w:val="en-GB"/>
        </w:rPr>
      </w:pPr>
      <w:r>
        <w:rPr>
          <w:rFonts w:ascii="Book Antiqua" w:eastAsiaTheme="minorEastAsia" w:hAnsi="Book Antiqua" w:cs="AppleSystemUIFont"/>
          <w:lang w:val="en-GB"/>
        </w:rPr>
        <w:t>Centre for Rural Development and Technology</w:t>
      </w:r>
    </w:p>
    <w:p w:rsidR="0060271A" w:rsidRDefault="0060271A" w:rsidP="0060271A">
      <w:pPr>
        <w:autoSpaceDE w:val="0"/>
        <w:autoSpaceDN w:val="0"/>
        <w:adjustRightInd w:val="0"/>
        <w:spacing w:line="360" w:lineRule="auto"/>
        <w:rPr>
          <w:rFonts w:ascii="Book Antiqua" w:eastAsiaTheme="minorEastAsia" w:hAnsi="Book Antiqua" w:cs="AppleSystemUIFont"/>
          <w:lang w:val="en-GB"/>
        </w:rPr>
      </w:pPr>
      <w:r>
        <w:rPr>
          <w:rFonts w:ascii="Book Antiqua" w:eastAsiaTheme="minorEastAsia" w:hAnsi="Book Antiqua" w:cs="AppleSystemUIFont"/>
          <w:lang w:val="en-GB"/>
        </w:rPr>
        <w:t>IIT Delhi</w:t>
      </w:r>
    </w:p>
    <w:p w:rsidR="0060271A" w:rsidRDefault="0060271A" w:rsidP="0060271A">
      <w:pPr>
        <w:autoSpaceDE w:val="0"/>
        <w:autoSpaceDN w:val="0"/>
        <w:adjustRightInd w:val="0"/>
        <w:spacing w:line="360" w:lineRule="auto"/>
        <w:rPr>
          <w:rFonts w:ascii="Book Antiqua" w:eastAsiaTheme="minorEastAsia" w:hAnsi="Book Antiqua" w:cs="AppleSystemUIFont"/>
          <w:lang w:val="en-GB"/>
        </w:rPr>
      </w:pPr>
      <w:r>
        <w:rPr>
          <w:rFonts w:ascii="Book Antiqua" w:eastAsiaTheme="minorEastAsia" w:hAnsi="Book Antiqua" w:cs="AppleSystemUIFont"/>
          <w:lang w:val="en-GB"/>
        </w:rPr>
        <w:t xml:space="preserve">URL : </w:t>
      </w:r>
      <w:hyperlink r:id="rId8" w:history="1">
        <w:r w:rsidR="00B304D2" w:rsidRPr="003450B5">
          <w:rPr>
            <w:rStyle w:val="Hyperlink"/>
            <w:rFonts w:ascii="Book Antiqua" w:eastAsiaTheme="minorEastAsia" w:hAnsi="Book Antiqua" w:cs="AppleSystemUIFont"/>
            <w:lang w:val="en-GB"/>
          </w:rPr>
          <w:t>http://web.iitd.ac.in/~chariarv</w:t>
        </w:r>
      </w:hyperlink>
    </w:p>
    <w:p w:rsidR="0060271A" w:rsidRDefault="0060271A" w:rsidP="0060271A">
      <w:pPr>
        <w:autoSpaceDE w:val="0"/>
        <w:autoSpaceDN w:val="0"/>
        <w:adjustRightInd w:val="0"/>
        <w:spacing w:line="360" w:lineRule="auto"/>
        <w:rPr>
          <w:rFonts w:ascii="Book Antiqua" w:eastAsiaTheme="minorEastAsia" w:hAnsi="Book Antiqua" w:cs="AppleSystemUIFont"/>
          <w:lang w:val="en-GB"/>
        </w:rPr>
      </w:pPr>
      <w:r>
        <w:rPr>
          <w:rFonts w:ascii="Book Antiqua" w:eastAsiaTheme="minorEastAsia" w:hAnsi="Book Antiqua" w:cs="AppleSystemUIFont"/>
          <w:lang w:val="en-GB"/>
        </w:rPr>
        <w:t xml:space="preserve">Email : </w:t>
      </w:r>
      <w:hyperlink r:id="rId9" w:history="1">
        <w:r w:rsidRPr="003450B5">
          <w:rPr>
            <w:rStyle w:val="Hyperlink"/>
            <w:rFonts w:ascii="Book Antiqua" w:eastAsiaTheme="minorEastAsia" w:hAnsi="Book Antiqua" w:cs="AppleSystemUIFont"/>
            <w:lang w:val="en-GB"/>
          </w:rPr>
          <w:t>chariarv@rdat.iitd.ac.in</w:t>
        </w:r>
      </w:hyperlink>
      <w:r>
        <w:rPr>
          <w:rFonts w:ascii="Book Antiqua" w:eastAsiaTheme="minorEastAsia" w:hAnsi="Book Antiqua" w:cs="AppleSystemUIFont"/>
          <w:lang w:val="en-GB"/>
        </w:rPr>
        <w:t xml:space="preserve"> </w:t>
      </w:r>
      <w:r w:rsidR="001929A6">
        <w:rPr>
          <w:rFonts w:ascii="Book Antiqua" w:eastAsiaTheme="minorEastAsia" w:hAnsi="Book Antiqua" w:cs="AppleSystemUIFont"/>
          <w:lang w:val="en-GB"/>
        </w:rPr>
        <w:t xml:space="preserve"> </w:t>
      </w:r>
      <w:r>
        <w:rPr>
          <w:rFonts w:ascii="Book Antiqua" w:eastAsiaTheme="minorEastAsia" w:hAnsi="Book Antiqua" w:cs="AppleSystemUIFont"/>
          <w:lang w:val="en-GB"/>
        </w:rPr>
        <w:t xml:space="preserve">Alternate Email : </w:t>
      </w:r>
      <w:hyperlink r:id="rId10" w:history="1">
        <w:r w:rsidRPr="003450B5">
          <w:rPr>
            <w:rStyle w:val="Hyperlink"/>
            <w:rFonts w:ascii="Book Antiqua" w:eastAsiaTheme="minorEastAsia" w:hAnsi="Book Antiqua" w:cs="AppleSystemUIFont"/>
            <w:lang w:val="en-GB"/>
          </w:rPr>
          <w:t>vmchariar@joyisyou.com</w:t>
        </w:r>
      </w:hyperlink>
    </w:p>
    <w:p w:rsidR="0060271A" w:rsidRDefault="0060271A" w:rsidP="0060271A">
      <w:pPr>
        <w:autoSpaceDE w:val="0"/>
        <w:autoSpaceDN w:val="0"/>
        <w:adjustRightInd w:val="0"/>
        <w:spacing w:line="360" w:lineRule="auto"/>
        <w:rPr>
          <w:rFonts w:ascii="Book Antiqua" w:eastAsiaTheme="minorEastAsia" w:hAnsi="Book Antiqua" w:cs="AppleSystemUIFont"/>
          <w:lang w:val="en-GB"/>
        </w:rPr>
      </w:pPr>
      <w:r>
        <w:rPr>
          <w:rFonts w:ascii="Book Antiqua" w:eastAsiaTheme="minorEastAsia" w:hAnsi="Book Antiqua" w:cs="AppleSystemUIFont"/>
          <w:lang w:val="en-GB"/>
        </w:rPr>
        <w:t>Mob : +91 98 11 64 63 58</w:t>
      </w:r>
    </w:p>
    <w:p w:rsidR="001929A6" w:rsidRDefault="001929A6" w:rsidP="0060271A">
      <w:pPr>
        <w:autoSpaceDE w:val="0"/>
        <w:autoSpaceDN w:val="0"/>
        <w:adjustRightInd w:val="0"/>
        <w:spacing w:line="360" w:lineRule="auto"/>
        <w:rPr>
          <w:rFonts w:ascii="Book Antiqua" w:eastAsiaTheme="minorEastAsia" w:hAnsi="Book Antiqua" w:cs="AppleSystemUIFont"/>
          <w:lang w:val="en-GB"/>
        </w:rPr>
      </w:pPr>
    </w:p>
    <w:p w:rsidR="002A0D3D" w:rsidRDefault="00440A8C" w:rsidP="002A0D3D">
      <w:pPr>
        <w:spacing w:line="360" w:lineRule="auto"/>
        <w:rPr>
          <w:rStyle w:val="Hyperlink"/>
          <w:rFonts w:ascii="Book Antiqua" w:eastAsiaTheme="minorEastAsia" w:hAnsi="Book Antiqua" w:cs="AppleSystemUIFont"/>
          <w:b/>
          <w:bCs/>
          <w:sz w:val="32"/>
          <w:szCs w:val="32"/>
          <w:lang w:val="en-GB"/>
        </w:rPr>
      </w:pPr>
      <w:hyperlink r:id="rId11" w:history="1">
        <w:r w:rsidR="002A0D3D" w:rsidRPr="00BC6E88">
          <w:rPr>
            <w:rStyle w:val="Hyperlink"/>
            <w:rFonts w:ascii="Book Antiqua" w:eastAsiaTheme="minorEastAsia" w:hAnsi="Book Antiqua" w:cs="AppleSystemUIFont"/>
            <w:b/>
            <w:bCs/>
            <w:sz w:val="32"/>
            <w:szCs w:val="32"/>
            <w:lang w:val="en-GB"/>
          </w:rPr>
          <w:t xml:space="preserve">Link to </w:t>
        </w:r>
        <w:r w:rsidR="002A0D3D">
          <w:rPr>
            <w:rStyle w:val="Hyperlink"/>
            <w:rFonts w:ascii="Book Antiqua" w:eastAsiaTheme="minorEastAsia" w:hAnsi="Book Antiqua" w:cs="AppleSystemUIFont"/>
            <w:b/>
            <w:bCs/>
            <w:sz w:val="32"/>
            <w:szCs w:val="32"/>
            <w:lang w:val="en-GB"/>
          </w:rPr>
          <w:t xml:space="preserve">Detailed </w:t>
        </w:r>
        <w:r w:rsidR="002A0D3D" w:rsidRPr="00BC6E88">
          <w:rPr>
            <w:rStyle w:val="Hyperlink"/>
            <w:rFonts w:ascii="Book Antiqua" w:eastAsiaTheme="minorEastAsia" w:hAnsi="Book Antiqua" w:cs="AppleSystemUIFont"/>
            <w:b/>
            <w:bCs/>
            <w:sz w:val="32"/>
            <w:szCs w:val="32"/>
            <w:lang w:val="en-GB"/>
          </w:rPr>
          <w:t>CV of Course Coordinator</w:t>
        </w:r>
      </w:hyperlink>
    </w:p>
    <w:p w:rsidR="00AD2772" w:rsidRPr="00BC6E88" w:rsidRDefault="00AD2772" w:rsidP="002A0D3D">
      <w:pPr>
        <w:spacing w:line="360" w:lineRule="auto"/>
        <w:rPr>
          <w:rStyle w:val="Hyperlink"/>
          <w:rFonts w:ascii="Book Antiqua" w:eastAsiaTheme="minorEastAsia" w:hAnsi="Book Antiqua" w:cs="AppleSystemUIFont"/>
          <w:b/>
          <w:bCs/>
          <w:sz w:val="32"/>
          <w:szCs w:val="32"/>
          <w:lang w:val="en-GB"/>
        </w:rPr>
      </w:pPr>
      <w:r w:rsidRPr="00AD2772">
        <w:rPr>
          <w:rStyle w:val="Hyperlink"/>
          <w:rFonts w:ascii="Book Antiqua" w:eastAsiaTheme="minorEastAsia" w:hAnsi="Book Antiqua" w:cs="AppleSystemUIFont"/>
          <w:b/>
          <w:bCs/>
          <w:sz w:val="32"/>
          <w:szCs w:val="32"/>
          <w:lang w:val="en-GB"/>
        </w:rPr>
        <w:t>http://web.iitd.ac.in/~chariarv/CV.pdf</w:t>
      </w:r>
      <w:bookmarkStart w:id="0" w:name="_GoBack"/>
      <w:bookmarkEnd w:id="0"/>
    </w:p>
    <w:p w:rsidR="002A0D3D" w:rsidRPr="00584DDB" w:rsidRDefault="002A0D3D" w:rsidP="002A0D3D">
      <w:pPr>
        <w:spacing w:line="360" w:lineRule="auto"/>
        <w:rPr>
          <w:rFonts w:ascii="Book Antiqua" w:eastAsiaTheme="minorEastAsia" w:hAnsi="Book Antiqua" w:cs="AppleSystemUIFont"/>
          <w:b/>
          <w:bCs/>
          <w:lang w:val="en-GB"/>
        </w:rPr>
      </w:pPr>
    </w:p>
    <w:p w:rsidR="002A0D3D" w:rsidRDefault="002A0D3D" w:rsidP="002A0D3D">
      <w:pPr>
        <w:autoSpaceDE w:val="0"/>
        <w:autoSpaceDN w:val="0"/>
        <w:adjustRightInd w:val="0"/>
        <w:spacing w:line="360" w:lineRule="auto"/>
        <w:rPr>
          <w:rFonts w:ascii="Book Antiqua" w:eastAsiaTheme="minorEastAsia" w:hAnsi="Book Antiqua" w:cs="AppleSystemUIFont"/>
          <w:lang w:val="en-GB"/>
        </w:rPr>
      </w:pPr>
      <w:r>
        <w:rPr>
          <w:rFonts w:ascii="Book Antiqua" w:eastAsiaTheme="minorEastAsia" w:hAnsi="Book Antiqua" w:cs="AppleSystemUIFont"/>
          <w:b/>
          <w:bCs/>
          <w:lang w:val="en-GB"/>
        </w:rPr>
        <w:t xml:space="preserve">Course Faculty : </w:t>
      </w:r>
      <w:r w:rsidRPr="00BC6E88">
        <w:rPr>
          <w:rFonts w:ascii="Book Antiqua" w:eastAsiaTheme="minorEastAsia" w:hAnsi="Book Antiqua" w:cs="AppleSystemUIFont"/>
          <w:lang w:val="en-GB"/>
        </w:rPr>
        <w:t xml:space="preserve">Faculty from IIT Delhi supported by some sector experts with rich experience will deliver the course.  </w:t>
      </w:r>
    </w:p>
    <w:p w:rsidR="002A0D3D" w:rsidRDefault="002A0D3D" w:rsidP="002A0D3D">
      <w:pPr>
        <w:rPr>
          <w:rFonts w:ascii="Book Antiqua" w:eastAsiaTheme="minorEastAsia" w:hAnsi="Book Antiqua" w:cs="AppleSystemUIFont"/>
          <w:lang w:val="en-GB"/>
        </w:rPr>
      </w:pPr>
      <w:r>
        <w:rPr>
          <w:rFonts w:ascii="Book Antiqua" w:eastAsiaTheme="minorEastAsia" w:hAnsi="Book Antiqua" w:cs="AppleSystemUIFont"/>
          <w:lang w:val="en-GB"/>
        </w:rPr>
        <w:br w:type="page"/>
      </w:r>
    </w:p>
    <w:p w:rsidR="002A0D3D" w:rsidRDefault="002A0D3D" w:rsidP="002A0D3D">
      <w:pPr>
        <w:autoSpaceDE w:val="0"/>
        <w:autoSpaceDN w:val="0"/>
        <w:adjustRightInd w:val="0"/>
        <w:spacing w:line="360" w:lineRule="auto"/>
        <w:rPr>
          <w:rFonts w:ascii="Book Antiqua" w:eastAsiaTheme="minorEastAsia" w:hAnsi="Book Antiqua" w:cs="AppleSystemUIFont"/>
          <w:lang w:val="en-GB"/>
        </w:rPr>
      </w:pPr>
    </w:p>
    <w:p w:rsidR="002A0D3D" w:rsidRDefault="002A0D3D" w:rsidP="002A0D3D">
      <w:pPr>
        <w:autoSpaceDE w:val="0"/>
        <w:autoSpaceDN w:val="0"/>
        <w:adjustRightInd w:val="0"/>
        <w:spacing w:line="360" w:lineRule="auto"/>
        <w:rPr>
          <w:rFonts w:ascii="Book Antiqua" w:eastAsiaTheme="minorEastAsia" w:hAnsi="Book Antiqua" w:cs="AppleSystemUIFont"/>
          <w:lang w:val="en-GB"/>
        </w:rPr>
      </w:pPr>
    </w:p>
    <w:tbl>
      <w:tblPr>
        <w:tblStyle w:val="TableGrid1"/>
        <w:tblW w:w="9914" w:type="dxa"/>
        <w:tblLayout w:type="fixed"/>
        <w:tblLook w:val="04A0" w:firstRow="1" w:lastRow="0" w:firstColumn="1" w:lastColumn="0" w:noHBand="0" w:noVBand="1"/>
      </w:tblPr>
      <w:tblGrid>
        <w:gridCol w:w="7366"/>
        <w:gridCol w:w="2548"/>
      </w:tblGrid>
      <w:tr w:rsidR="002A0D3D" w:rsidRPr="000432D4" w:rsidTr="00DF0292">
        <w:trPr>
          <w:trHeight w:val="1973"/>
        </w:trPr>
        <w:tc>
          <w:tcPr>
            <w:tcW w:w="7366" w:type="dxa"/>
          </w:tcPr>
          <w:p w:rsidR="002A0D3D" w:rsidRPr="000432D4" w:rsidRDefault="002A0D3D" w:rsidP="00DF0292">
            <w:pPr>
              <w:autoSpaceDE w:val="0"/>
              <w:autoSpaceDN w:val="0"/>
              <w:adjustRightInd w:val="0"/>
              <w:jc w:val="center"/>
              <w:rPr>
                <w:rFonts w:ascii="Book Antiqua" w:hAnsi="Book Antiqua"/>
                <w:b/>
                <w:bCs/>
                <w:lang w:val="en-US"/>
              </w:rPr>
            </w:pPr>
            <w:r w:rsidRPr="000432D4">
              <w:rPr>
                <w:rFonts w:ascii="Book Antiqua" w:hAnsi="Book Antiqua"/>
                <w:b/>
                <w:bCs/>
                <w:lang w:val="en-US"/>
              </w:rPr>
              <w:t>SHORT CURRICULUM VITAE</w:t>
            </w:r>
          </w:p>
          <w:p w:rsidR="002A0D3D" w:rsidRPr="000432D4" w:rsidRDefault="002A0D3D" w:rsidP="00DF0292">
            <w:pPr>
              <w:autoSpaceDE w:val="0"/>
              <w:autoSpaceDN w:val="0"/>
              <w:adjustRightInd w:val="0"/>
              <w:jc w:val="center"/>
              <w:rPr>
                <w:rFonts w:ascii="Book Antiqua" w:hAnsi="Book Antiqua"/>
                <w:b/>
                <w:bCs/>
                <w:lang w:val="en-US"/>
              </w:rPr>
            </w:pPr>
          </w:p>
          <w:p w:rsidR="002A0D3D" w:rsidRPr="000432D4" w:rsidRDefault="002A0D3D" w:rsidP="00DF0292">
            <w:pPr>
              <w:autoSpaceDE w:val="0"/>
              <w:autoSpaceDN w:val="0"/>
              <w:adjustRightInd w:val="0"/>
              <w:jc w:val="center"/>
              <w:rPr>
                <w:rFonts w:ascii="Book Antiqua" w:hAnsi="Book Antiqua"/>
                <w:b/>
                <w:bCs/>
                <w:i/>
                <w:iCs/>
                <w:sz w:val="32"/>
                <w:szCs w:val="32"/>
                <w:lang w:val="en-US"/>
              </w:rPr>
            </w:pPr>
            <w:r w:rsidRPr="000432D4">
              <w:rPr>
                <w:rFonts w:ascii="Book Antiqua" w:hAnsi="Book Antiqua"/>
                <w:b/>
                <w:bCs/>
                <w:i/>
                <w:iCs/>
                <w:sz w:val="32"/>
                <w:szCs w:val="32"/>
                <w:lang w:val="en-US"/>
              </w:rPr>
              <w:t>Prof Vijayaraghavan M Chariar</w:t>
            </w:r>
          </w:p>
          <w:p w:rsidR="002A0D3D" w:rsidRPr="000432D4" w:rsidRDefault="002A0D3D" w:rsidP="00DF0292">
            <w:pPr>
              <w:autoSpaceDE w:val="0"/>
              <w:autoSpaceDN w:val="0"/>
              <w:adjustRightInd w:val="0"/>
              <w:jc w:val="center"/>
              <w:rPr>
                <w:rFonts w:ascii="Book Antiqua" w:hAnsi="Book Antiqua"/>
                <w:b/>
                <w:bCs/>
                <w:i/>
                <w:iCs/>
                <w:sz w:val="32"/>
                <w:szCs w:val="32"/>
                <w:lang w:val="en-US"/>
              </w:rPr>
            </w:pPr>
          </w:p>
          <w:p w:rsidR="002A0D3D" w:rsidRPr="000432D4" w:rsidRDefault="002A0D3D" w:rsidP="00DF0292">
            <w:pPr>
              <w:autoSpaceDE w:val="0"/>
              <w:autoSpaceDN w:val="0"/>
              <w:adjustRightInd w:val="0"/>
              <w:jc w:val="center"/>
              <w:rPr>
                <w:rFonts w:ascii="Book Antiqua" w:hAnsi="Book Antiqua"/>
                <w:b/>
                <w:bCs/>
                <w:i/>
                <w:iCs/>
                <w:lang w:val="en-US"/>
              </w:rPr>
            </w:pPr>
            <w:r w:rsidRPr="000432D4">
              <w:rPr>
                <w:rFonts w:ascii="Book Antiqua" w:hAnsi="Book Antiqua"/>
                <w:b/>
                <w:bCs/>
                <w:i/>
                <w:iCs/>
                <w:lang w:val="en-US"/>
              </w:rPr>
              <w:t xml:space="preserve">Traditional Knowledge Systems, Design for Sustainability, Ecological Sanitation, Sustainable Habitat, Frugal Engineering, </w:t>
            </w:r>
          </w:p>
          <w:p w:rsidR="002A0D3D" w:rsidRPr="000432D4" w:rsidRDefault="002A0D3D" w:rsidP="00DF0292">
            <w:pPr>
              <w:autoSpaceDE w:val="0"/>
              <w:autoSpaceDN w:val="0"/>
              <w:adjustRightInd w:val="0"/>
              <w:jc w:val="center"/>
              <w:rPr>
                <w:rFonts w:ascii="Book Antiqua" w:hAnsi="Book Antiqua"/>
                <w:b/>
                <w:bCs/>
                <w:i/>
                <w:iCs/>
                <w:lang w:val="en-US"/>
              </w:rPr>
            </w:pPr>
            <w:r w:rsidRPr="000432D4">
              <w:rPr>
                <w:rFonts w:ascii="Book Antiqua" w:hAnsi="Book Antiqua"/>
                <w:b/>
                <w:bCs/>
                <w:i/>
                <w:iCs/>
                <w:lang w:val="en-US"/>
              </w:rPr>
              <w:t>Value Education, Wisdom-based Leadership</w:t>
            </w:r>
          </w:p>
          <w:p w:rsidR="002A0D3D" w:rsidRPr="000432D4" w:rsidRDefault="002A0D3D" w:rsidP="00DF0292">
            <w:pPr>
              <w:autoSpaceDE w:val="0"/>
              <w:autoSpaceDN w:val="0"/>
              <w:adjustRightInd w:val="0"/>
              <w:jc w:val="center"/>
              <w:rPr>
                <w:rFonts w:ascii="Book Antiqua" w:hAnsi="Book Antiqua"/>
                <w:b/>
                <w:bCs/>
                <w:i/>
                <w:iCs/>
                <w:lang w:val="en-US"/>
              </w:rPr>
            </w:pPr>
          </w:p>
          <w:p w:rsidR="002A0D3D" w:rsidRPr="000432D4" w:rsidRDefault="002A0D3D" w:rsidP="00DF0292">
            <w:pPr>
              <w:jc w:val="center"/>
              <w:rPr>
                <w:sz w:val="20"/>
                <w:szCs w:val="20"/>
              </w:rPr>
            </w:pPr>
            <w:r w:rsidRPr="000432D4">
              <w:rPr>
                <w:rFonts w:ascii="Book Antiqua" w:hAnsi="Book Antiqua"/>
                <w:b/>
                <w:bCs/>
                <w:sz w:val="20"/>
                <w:szCs w:val="20"/>
                <w:lang w:val="en-US"/>
              </w:rPr>
              <w:t xml:space="preserve">Full CV available at </w:t>
            </w:r>
            <w:hyperlink r:id="rId12" w:history="1">
              <w:r w:rsidRPr="000432D4">
                <w:rPr>
                  <w:rFonts w:ascii="Book Antiqua" w:hAnsi="Book Antiqua"/>
                  <w:color w:val="0000FF"/>
                  <w:sz w:val="20"/>
                  <w:szCs w:val="20"/>
                  <w:u w:val="single"/>
                  <w:lang w:val="en-US"/>
                </w:rPr>
                <w:t>http://web.iitd.ac.in/~chariarv/CV.pdf</w:t>
              </w:r>
            </w:hyperlink>
          </w:p>
          <w:p w:rsidR="002A0D3D" w:rsidRPr="000432D4" w:rsidRDefault="002A0D3D" w:rsidP="00DF0292">
            <w:pPr>
              <w:autoSpaceDE w:val="0"/>
              <w:autoSpaceDN w:val="0"/>
              <w:adjustRightInd w:val="0"/>
              <w:jc w:val="right"/>
              <w:rPr>
                <w:rFonts w:ascii="Book Antiqua" w:hAnsi="Book Antiqua"/>
                <w:b/>
                <w:bCs/>
                <w:lang w:val="en-US"/>
              </w:rPr>
            </w:pPr>
          </w:p>
        </w:tc>
        <w:tc>
          <w:tcPr>
            <w:tcW w:w="2548" w:type="dxa"/>
          </w:tcPr>
          <w:p w:rsidR="002A0D3D" w:rsidRPr="000432D4" w:rsidRDefault="002A0D3D" w:rsidP="00DF0292">
            <w:r w:rsidRPr="000432D4">
              <w:rPr>
                <w:rFonts w:ascii="Book Antiqua" w:hAnsi="Book Antiqua"/>
                <w:noProof/>
                <w:lang w:val="en-US"/>
              </w:rPr>
              <w:drawing>
                <wp:anchor distT="0" distB="0" distL="114300" distR="114300" simplePos="0" relativeHeight="251661312" behindDoc="0" locked="0" layoutInCell="1" allowOverlap="1" wp14:anchorId="540B81CE" wp14:editId="587FA64F">
                  <wp:simplePos x="0" y="0"/>
                  <wp:positionH relativeFrom="column">
                    <wp:posOffset>-52705</wp:posOffset>
                  </wp:positionH>
                  <wp:positionV relativeFrom="paragraph">
                    <wp:posOffset>188595</wp:posOffset>
                  </wp:positionV>
                  <wp:extent cx="1527175" cy="1527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2D4">
              <w:rPr>
                <w:rFonts w:ascii="Book Antiqua" w:hAnsi="Book Antiqua"/>
                <w:lang w:val="en-US"/>
              </w:rPr>
              <w:fldChar w:fldCharType="begin"/>
            </w:r>
            <w:r w:rsidRPr="000432D4">
              <w:rPr>
                <w:rFonts w:ascii="Book Antiqua" w:hAnsi="Book Antiqua"/>
                <w:lang w:val="en-US"/>
              </w:rPr>
              <w:instrText xml:space="preserve"> INCLUDEPICTURE "http://web.iitd.ac.in/~chariarv/images/VMChariar.jpg" \* MERGEFORMATINET </w:instrText>
            </w:r>
            <w:r w:rsidRPr="000432D4">
              <w:rPr>
                <w:rFonts w:ascii="Book Antiqua" w:hAnsi="Book Antiqua"/>
                <w:lang w:val="en-US"/>
              </w:rPr>
              <w:fldChar w:fldCharType="end"/>
            </w:r>
          </w:p>
          <w:p w:rsidR="002A0D3D" w:rsidRPr="000432D4" w:rsidRDefault="002A0D3D" w:rsidP="00DF0292">
            <w:pPr>
              <w:autoSpaceDE w:val="0"/>
              <w:autoSpaceDN w:val="0"/>
              <w:adjustRightInd w:val="0"/>
              <w:jc w:val="right"/>
              <w:rPr>
                <w:rFonts w:ascii="Book Antiqua" w:hAnsi="Book Antiqua"/>
                <w:b/>
                <w:bCs/>
                <w:lang w:val="en-US"/>
              </w:rPr>
            </w:pPr>
          </w:p>
        </w:tc>
      </w:tr>
    </w:tbl>
    <w:p w:rsidR="002A0D3D" w:rsidRPr="000432D4" w:rsidRDefault="002A0D3D" w:rsidP="002A0D3D">
      <w:pPr>
        <w:rPr>
          <w:rFonts w:ascii="Book Antiqua" w:hAnsi="Book Antiqua"/>
          <w:sz w:val="22"/>
          <w:szCs w:val="22"/>
          <w:lang w:eastAsia="en-I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50"/>
        <w:gridCol w:w="350"/>
        <w:gridCol w:w="409"/>
        <w:gridCol w:w="303"/>
        <w:gridCol w:w="336"/>
        <w:gridCol w:w="336"/>
        <w:gridCol w:w="336"/>
        <w:gridCol w:w="990"/>
        <w:gridCol w:w="1301"/>
        <w:gridCol w:w="2431"/>
        <w:gridCol w:w="2520"/>
      </w:tblGrid>
      <w:tr w:rsidR="002A0D3D" w:rsidRPr="000432D4" w:rsidTr="00DF0292">
        <w:tc>
          <w:tcPr>
            <w:tcW w:w="9900" w:type="dxa"/>
            <w:gridSpan w:val="12"/>
          </w:tcPr>
          <w:p w:rsidR="002A0D3D" w:rsidRPr="000432D4" w:rsidRDefault="002A0D3D" w:rsidP="00DF0292">
            <w:pPr>
              <w:autoSpaceDE w:val="0"/>
              <w:autoSpaceDN w:val="0"/>
              <w:adjustRightInd w:val="0"/>
              <w:jc w:val="center"/>
              <w:rPr>
                <w:rFonts w:ascii="Book Antiqua" w:hAnsi="Book Antiqua"/>
                <w:lang w:val="en-US" w:eastAsia="en-US"/>
              </w:rPr>
            </w:pPr>
            <w:r w:rsidRPr="000432D4">
              <w:rPr>
                <w:rFonts w:ascii="Book Antiqua" w:hAnsi="Book Antiqua"/>
                <w:b/>
                <w:bCs/>
                <w:sz w:val="22"/>
                <w:szCs w:val="22"/>
                <w:lang w:val="en-US" w:eastAsia="en-US"/>
              </w:rPr>
              <w:t>PERSONAL DETAILS</w:t>
            </w:r>
          </w:p>
        </w:tc>
      </w:tr>
      <w:tr w:rsidR="002A0D3D" w:rsidRPr="000432D4" w:rsidTr="00DF0292">
        <w:tc>
          <w:tcPr>
            <w:tcW w:w="4949" w:type="dxa"/>
            <w:gridSpan w:val="10"/>
          </w:tcPr>
          <w:p w:rsidR="002A0D3D" w:rsidRPr="000432D4" w:rsidRDefault="002A0D3D" w:rsidP="00DF0292">
            <w:pPr>
              <w:autoSpaceDE w:val="0"/>
              <w:autoSpaceDN w:val="0"/>
              <w:adjustRightInd w:val="0"/>
              <w:jc w:val="center"/>
              <w:rPr>
                <w:rFonts w:ascii="Book Antiqua" w:hAnsi="Book Antiqua"/>
                <w:b/>
                <w:bCs/>
                <w:sz w:val="20"/>
                <w:szCs w:val="20"/>
                <w:lang w:val="en-US" w:eastAsia="en-US"/>
              </w:rPr>
            </w:pPr>
            <w:r w:rsidRPr="000432D4">
              <w:rPr>
                <w:rFonts w:ascii="Book Antiqua" w:hAnsi="Book Antiqua"/>
                <w:b/>
                <w:bCs/>
                <w:sz w:val="20"/>
                <w:szCs w:val="20"/>
                <w:lang w:val="en-US" w:eastAsia="en-US"/>
              </w:rPr>
              <w:t>Name (as in passport)</w:t>
            </w:r>
          </w:p>
        </w:tc>
        <w:tc>
          <w:tcPr>
            <w:tcW w:w="4951" w:type="dxa"/>
            <w:gridSpan w:val="2"/>
          </w:tcPr>
          <w:p w:rsidR="002A0D3D" w:rsidRPr="000432D4" w:rsidRDefault="002A0D3D" w:rsidP="00DF0292">
            <w:pPr>
              <w:autoSpaceDE w:val="0"/>
              <w:autoSpaceDN w:val="0"/>
              <w:adjustRightInd w:val="0"/>
              <w:jc w:val="center"/>
              <w:rPr>
                <w:rFonts w:ascii="Book Antiqua" w:hAnsi="Book Antiqua"/>
                <w:b/>
                <w:bCs/>
                <w:sz w:val="20"/>
                <w:szCs w:val="20"/>
                <w:lang w:val="en-US" w:eastAsia="en-US"/>
              </w:rPr>
            </w:pPr>
            <w:r w:rsidRPr="000432D4">
              <w:rPr>
                <w:rFonts w:ascii="Book Antiqua" w:hAnsi="Book Antiqua"/>
                <w:b/>
                <w:bCs/>
                <w:sz w:val="22"/>
                <w:szCs w:val="22"/>
                <w:lang w:val="en-US" w:eastAsia="en-US"/>
              </w:rPr>
              <w:t>Nationality</w:t>
            </w:r>
          </w:p>
        </w:tc>
      </w:tr>
      <w:tr w:rsidR="002A0D3D" w:rsidRPr="000432D4" w:rsidTr="00DF0292">
        <w:tc>
          <w:tcPr>
            <w:tcW w:w="4949" w:type="dxa"/>
            <w:gridSpan w:val="10"/>
          </w:tcPr>
          <w:p w:rsidR="002A0D3D" w:rsidRPr="000432D4" w:rsidRDefault="002A0D3D" w:rsidP="00DF0292">
            <w:pPr>
              <w:autoSpaceDE w:val="0"/>
              <w:autoSpaceDN w:val="0"/>
              <w:adjustRightInd w:val="0"/>
              <w:jc w:val="center"/>
              <w:rPr>
                <w:rFonts w:ascii="Book Antiqua" w:hAnsi="Book Antiqua"/>
                <w:b/>
                <w:bCs/>
                <w:lang w:val="en-US" w:eastAsia="en-US"/>
              </w:rPr>
            </w:pPr>
            <w:r w:rsidRPr="000432D4">
              <w:rPr>
                <w:rFonts w:ascii="Book Antiqua" w:hAnsi="Book Antiqua"/>
                <w:sz w:val="22"/>
                <w:szCs w:val="22"/>
                <w:lang w:val="en-US" w:eastAsia="en-US"/>
              </w:rPr>
              <w:t>Chariar Vijayaraghavan Madhavan</w:t>
            </w:r>
          </w:p>
        </w:tc>
        <w:tc>
          <w:tcPr>
            <w:tcW w:w="4951" w:type="dxa"/>
            <w:gridSpan w:val="2"/>
          </w:tcPr>
          <w:p w:rsidR="002A0D3D" w:rsidRPr="000432D4" w:rsidRDefault="002A0D3D" w:rsidP="00DF0292">
            <w:pPr>
              <w:autoSpaceDE w:val="0"/>
              <w:autoSpaceDN w:val="0"/>
              <w:adjustRightInd w:val="0"/>
              <w:jc w:val="center"/>
              <w:rPr>
                <w:rFonts w:ascii="Book Antiqua" w:hAnsi="Book Antiqua"/>
                <w:sz w:val="20"/>
                <w:szCs w:val="20"/>
                <w:lang w:val="en-US" w:eastAsia="en-US"/>
              </w:rPr>
            </w:pPr>
            <w:r w:rsidRPr="000432D4">
              <w:rPr>
                <w:rFonts w:ascii="Book Antiqua" w:hAnsi="Book Antiqua"/>
                <w:sz w:val="22"/>
                <w:szCs w:val="22"/>
                <w:lang w:val="en-US" w:eastAsia="en-US"/>
              </w:rPr>
              <w:t>Indian</w:t>
            </w:r>
          </w:p>
        </w:tc>
      </w:tr>
      <w:tr w:rsidR="002A0D3D" w:rsidRPr="000432D4" w:rsidTr="00DF0292">
        <w:tc>
          <w:tcPr>
            <w:tcW w:w="2658" w:type="dxa"/>
            <w:gridSpan w:val="8"/>
          </w:tcPr>
          <w:p w:rsidR="002A0D3D" w:rsidRPr="000432D4" w:rsidRDefault="002A0D3D" w:rsidP="00DF0292">
            <w:pPr>
              <w:jc w:val="center"/>
              <w:rPr>
                <w:rFonts w:ascii="Book Antiqua" w:hAnsi="Book Antiqua"/>
                <w:b/>
                <w:bCs/>
                <w:sz w:val="20"/>
                <w:szCs w:val="20"/>
                <w:lang w:val="en-US" w:eastAsia="en-US"/>
              </w:rPr>
            </w:pPr>
            <w:r w:rsidRPr="000432D4">
              <w:rPr>
                <w:rFonts w:ascii="Book Antiqua" w:hAnsi="Book Antiqua"/>
                <w:lang w:val="en-US" w:eastAsia="en-US"/>
              </w:rPr>
              <w:br w:type="page"/>
            </w:r>
            <w:r w:rsidRPr="000432D4">
              <w:rPr>
                <w:rFonts w:ascii="Book Antiqua" w:hAnsi="Book Antiqua"/>
                <w:b/>
                <w:bCs/>
                <w:sz w:val="20"/>
                <w:szCs w:val="20"/>
                <w:lang w:val="en-US" w:eastAsia="en-US"/>
              </w:rPr>
              <w:t>Date of Birth</w:t>
            </w:r>
          </w:p>
        </w:tc>
        <w:tc>
          <w:tcPr>
            <w:tcW w:w="2291" w:type="dxa"/>
            <w:gridSpan w:val="2"/>
          </w:tcPr>
          <w:p w:rsidR="002A0D3D" w:rsidRPr="000432D4" w:rsidRDefault="002A0D3D" w:rsidP="00DF0292">
            <w:pPr>
              <w:jc w:val="center"/>
              <w:rPr>
                <w:rFonts w:ascii="Book Antiqua" w:hAnsi="Book Antiqua"/>
                <w:b/>
                <w:bCs/>
                <w:sz w:val="20"/>
                <w:szCs w:val="20"/>
                <w:lang w:val="en-US" w:eastAsia="en-US"/>
              </w:rPr>
            </w:pPr>
            <w:r w:rsidRPr="000432D4">
              <w:rPr>
                <w:rFonts w:ascii="Book Antiqua" w:hAnsi="Book Antiqua"/>
                <w:b/>
                <w:bCs/>
                <w:sz w:val="20"/>
                <w:szCs w:val="20"/>
                <w:lang w:val="en-US" w:eastAsia="en-US"/>
              </w:rPr>
              <w:t>Place of Birth</w:t>
            </w:r>
          </w:p>
        </w:tc>
        <w:tc>
          <w:tcPr>
            <w:tcW w:w="2431" w:type="dxa"/>
          </w:tcPr>
          <w:p w:rsidR="002A0D3D" w:rsidRPr="000432D4" w:rsidRDefault="002A0D3D" w:rsidP="00DF0292">
            <w:pPr>
              <w:jc w:val="center"/>
              <w:rPr>
                <w:rFonts w:ascii="Book Antiqua" w:hAnsi="Book Antiqua"/>
                <w:b/>
                <w:bCs/>
                <w:sz w:val="20"/>
                <w:szCs w:val="20"/>
                <w:lang w:val="en-US" w:eastAsia="en-US"/>
              </w:rPr>
            </w:pPr>
            <w:r w:rsidRPr="000432D4">
              <w:rPr>
                <w:rFonts w:ascii="Book Antiqua" w:hAnsi="Book Antiqua"/>
                <w:b/>
                <w:bCs/>
                <w:sz w:val="20"/>
                <w:szCs w:val="20"/>
                <w:lang w:val="en-US" w:eastAsia="en-US"/>
              </w:rPr>
              <w:t xml:space="preserve">Marital Status      </w:t>
            </w:r>
          </w:p>
        </w:tc>
        <w:tc>
          <w:tcPr>
            <w:tcW w:w="2520" w:type="dxa"/>
          </w:tcPr>
          <w:p w:rsidR="002A0D3D" w:rsidRPr="000432D4" w:rsidRDefault="002A0D3D" w:rsidP="00DF0292">
            <w:pPr>
              <w:jc w:val="center"/>
              <w:rPr>
                <w:rFonts w:ascii="Book Antiqua" w:hAnsi="Book Antiqua"/>
                <w:b/>
                <w:bCs/>
                <w:sz w:val="20"/>
                <w:szCs w:val="20"/>
                <w:lang w:val="en-US" w:eastAsia="en-US"/>
              </w:rPr>
            </w:pPr>
            <w:r w:rsidRPr="000432D4">
              <w:rPr>
                <w:rFonts w:ascii="Book Antiqua" w:hAnsi="Book Antiqua"/>
                <w:b/>
                <w:bCs/>
                <w:sz w:val="20"/>
                <w:szCs w:val="20"/>
                <w:lang w:val="en-US" w:eastAsia="en-US"/>
              </w:rPr>
              <w:t>Category</w:t>
            </w:r>
          </w:p>
        </w:tc>
      </w:tr>
      <w:tr w:rsidR="002A0D3D" w:rsidRPr="000432D4" w:rsidTr="00DF0292">
        <w:tc>
          <w:tcPr>
            <w:tcW w:w="238"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1</w:t>
            </w:r>
          </w:p>
        </w:tc>
        <w:tc>
          <w:tcPr>
            <w:tcW w:w="350"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6</w:t>
            </w:r>
          </w:p>
        </w:tc>
        <w:tc>
          <w:tcPr>
            <w:tcW w:w="350"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0</w:t>
            </w:r>
          </w:p>
        </w:tc>
        <w:tc>
          <w:tcPr>
            <w:tcW w:w="409"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8</w:t>
            </w:r>
          </w:p>
        </w:tc>
        <w:tc>
          <w:tcPr>
            <w:tcW w:w="303"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1</w:t>
            </w:r>
          </w:p>
        </w:tc>
        <w:tc>
          <w:tcPr>
            <w:tcW w:w="336"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9</w:t>
            </w:r>
          </w:p>
        </w:tc>
        <w:tc>
          <w:tcPr>
            <w:tcW w:w="336"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6</w:t>
            </w:r>
          </w:p>
        </w:tc>
        <w:tc>
          <w:tcPr>
            <w:tcW w:w="336"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9</w:t>
            </w:r>
          </w:p>
        </w:tc>
        <w:tc>
          <w:tcPr>
            <w:tcW w:w="990"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Chennai</w:t>
            </w:r>
          </w:p>
        </w:tc>
        <w:tc>
          <w:tcPr>
            <w:tcW w:w="1301" w:type="dxa"/>
          </w:tcPr>
          <w:p w:rsidR="002A0D3D" w:rsidRPr="000432D4" w:rsidRDefault="002A0D3D" w:rsidP="00DF0292">
            <w:pPr>
              <w:rPr>
                <w:rFonts w:ascii="Book Antiqua" w:hAnsi="Book Antiqua"/>
                <w:sz w:val="18"/>
                <w:szCs w:val="18"/>
                <w:lang w:val="en-US" w:eastAsia="en-US"/>
              </w:rPr>
            </w:pPr>
            <w:r w:rsidRPr="000432D4">
              <w:rPr>
                <w:rFonts w:ascii="Book Antiqua" w:hAnsi="Book Antiqua"/>
                <w:sz w:val="18"/>
                <w:szCs w:val="18"/>
                <w:lang w:val="en-US" w:eastAsia="en-US"/>
              </w:rPr>
              <w:t>Tamil Nadu</w:t>
            </w:r>
          </w:p>
        </w:tc>
        <w:tc>
          <w:tcPr>
            <w:tcW w:w="2431" w:type="dxa"/>
          </w:tcPr>
          <w:p w:rsidR="002A0D3D" w:rsidRPr="000432D4" w:rsidRDefault="002A0D3D" w:rsidP="00DF0292">
            <w:pPr>
              <w:autoSpaceDE w:val="0"/>
              <w:autoSpaceDN w:val="0"/>
              <w:adjustRightInd w:val="0"/>
              <w:jc w:val="center"/>
              <w:rPr>
                <w:rFonts w:ascii="Book Antiqua" w:hAnsi="Book Antiqua"/>
                <w:sz w:val="18"/>
                <w:szCs w:val="18"/>
                <w:lang w:val="en-US" w:eastAsia="en-US"/>
              </w:rPr>
            </w:pPr>
            <w:r w:rsidRPr="000432D4">
              <w:rPr>
                <w:rFonts w:ascii="Book Antiqua" w:hAnsi="Book Antiqua"/>
                <w:sz w:val="16"/>
                <w:szCs w:val="16"/>
                <w:lang w:val="en-US" w:eastAsia="en-US"/>
              </w:rPr>
              <w:t>Married</w:t>
            </w:r>
          </w:p>
        </w:tc>
        <w:tc>
          <w:tcPr>
            <w:tcW w:w="2520" w:type="dxa"/>
          </w:tcPr>
          <w:p w:rsidR="002A0D3D" w:rsidRPr="000432D4" w:rsidRDefault="002A0D3D" w:rsidP="00DF0292">
            <w:pPr>
              <w:autoSpaceDE w:val="0"/>
              <w:autoSpaceDN w:val="0"/>
              <w:adjustRightInd w:val="0"/>
              <w:jc w:val="center"/>
              <w:rPr>
                <w:rFonts w:ascii="Book Antiqua" w:hAnsi="Book Antiqua"/>
                <w:sz w:val="18"/>
                <w:szCs w:val="18"/>
                <w:lang w:val="en-US" w:eastAsia="en-US"/>
              </w:rPr>
            </w:pPr>
            <w:r w:rsidRPr="000432D4">
              <w:rPr>
                <w:rFonts w:ascii="Book Antiqua" w:hAnsi="Book Antiqua"/>
                <w:sz w:val="18"/>
                <w:szCs w:val="18"/>
                <w:lang w:val="en-US" w:eastAsia="en-US"/>
              </w:rPr>
              <w:t>General</w:t>
            </w:r>
          </w:p>
        </w:tc>
      </w:tr>
      <w:tr w:rsidR="002A0D3D" w:rsidRPr="000432D4" w:rsidTr="00DF0292">
        <w:tc>
          <w:tcPr>
            <w:tcW w:w="4949" w:type="dxa"/>
            <w:gridSpan w:val="10"/>
          </w:tcPr>
          <w:p w:rsidR="002A0D3D" w:rsidRPr="000432D4" w:rsidRDefault="002A0D3D" w:rsidP="00DF0292">
            <w:pPr>
              <w:autoSpaceDE w:val="0"/>
              <w:autoSpaceDN w:val="0"/>
              <w:adjustRightInd w:val="0"/>
              <w:rPr>
                <w:rFonts w:ascii="Book Antiqua" w:hAnsi="Book Antiqua"/>
                <w:b/>
                <w:bCs/>
                <w:sz w:val="18"/>
                <w:szCs w:val="18"/>
                <w:u w:val="single"/>
                <w:lang w:val="en-US" w:eastAsia="en-US"/>
              </w:rPr>
            </w:pPr>
            <w:r w:rsidRPr="000432D4">
              <w:rPr>
                <w:rFonts w:ascii="Book Antiqua" w:hAnsi="Book Antiqua"/>
                <w:lang w:val="en-US" w:eastAsia="en-US"/>
              </w:rPr>
              <w:br w:type="page"/>
            </w:r>
            <w:r w:rsidRPr="000432D4">
              <w:rPr>
                <w:rFonts w:ascii="Book Antiqua" w:hAnsi="Book Antiqua"/>
                <w:b/>
                <w:bCs/>
                <w:sz w:val="18"/>
                <w:szCs w:val="18"/>
                <w:lang w:val="en-US" w:eastAsia="en-US"/>
              </w:rPr>
              <w:t>Mailing Address</w:t>
            </w:r>
          </w:p>
          <w:p w:rsidR="002A0D3D" w:rsidRPr="000432D4" w:rsidRDefault="002A0D3D" w:rsidP="00DF0292">
            <w:pPr>
              <w:autoSpaceDE w:val="0"/>
              <w:autoSpaceDN w:val="0"/>
              <w:adjustRightInd w:val="0"/>
              <w:rPr>
                <w:rFonts w:ascii="Book Antiqua" w:hAnsi="Book Antiqua"/>
                <w:sz w:val="20"/>
                <w:szCs w:val="20"/>
                <w:lang w:val="en-US" w:eastAsia="en-US"/>
              </w:rPr>
            </w:pPr>
            <w:r w:rsidRPr="000432D4">
              <w:rPr>
                <w:rFonts w:ascii="Book Antiqua" w:hAnsi="Book Antiqua"/>
                <w:sz w:val="20"/>
                <w:szCs w:val="20"/>
                <w:lang w:val="en-US" w:eastAsia="en-US"/>
              </w:rPr>
              <w:t>Centre for Rural Development &amp; Technology</w:t>
            </w:r>
          </w:p>
          <w:p w:rsidR="002A0D3D" w:rsidRPr="000432D4" w:rsidRDefault="002A0D3D" w:rsidP="00DF0292">
            <w:pPr>
              <w:autoSpaceDE w:val="0"/>
              <w:autoSpaceDN w:val="0"/>
              <w:adjustRightInd w:val="0"/>
              <w:rPr>
                <w:rFonts w:ascii="Book Antiqua" w:hAnsi="Book Antiqua"/>
                <w:sz w:val="20"/>
                <w:szCs w:val="20"/>
                <w:lang w:val="en-US" w:eastAsia="en-US"/>
              </w:rPr>
            </w:pPr>
            <w:r w:rsidRPr="000432D4">
              <w:rPr>
                <w:rFonts w:ascii="Book Antiqua" w:hAnsi="Book Antiqua"/>
                <w:sz w:val="20"/>
                <w:szCs w:val="20"/>
                <w:lang w:val="en-US" w:eastAsia="en-US"/>
              </w:rPr>
              <w:t>Indian Institute of Technology Delhi</w:t>
            </w:r>
          </w:p>
          <w:p w:rsidR="002A0D3D" w:rsidRPr="000432D4" w:rsidRDefault="002A0D3D" w:rsidP="00DF0292">
            <w:pPr>
              <w:autoSpaceDE w:val="0"/>
              <w:autoSpaceDN w:val="0"/>
              <w:adjustRightInd w:val="0"/>
              <w:rPr>
                <w:rFonts w:ascii="Book Antiqua" w:hAnsi="Book Antiqua"/>
                <w:sz w:val="20"/>
                <w:szCs w:val="20"/>
                <w:lang w:val="en-US" w:eastAsia="en-US"/>
              </w:rPr>
            </w:pPr>
            <w:r w:rsidRPr="000432D4">
              <w:rPr>
                <w:rFonts w:ascii="Book Antiqua" w:hAnsi="Book Antiqua"/>
                <w:sz w:val="20"/>
                <w:szCs w:val="20"/>
                <w:lang w:val="en-US" w:eastAsia="en-US"/>
              </w:rPr>
              <w:t>Hauz Khas, New Delhi-110016</w:t>
            </w:r>
          </w:p>
          <w:p w:rsidR="002A0D3D" w:rsidRPr="000432D4" w:rsidRDefault="002A0D3D" w:rsidP="00DF0292">
            <w:pPr>
              <w:autoSpaceDE w:val="0"/>
              <w:autoSpaceDN w:val="0"/>
              <w:adjustRightInd w:val="0"/>
              <w:rPr>
                <w:rFonts w:ascii="Book Antiqua" w:hAnsi="Book Antiqua"/>
                <w:sz w:val="20"/>
                <w:szCs w:val="20"/>
                <w:lang w:val="en-US" w:eastAsia="en-US"/>
              </w:rPr>
            </w:pPr>
            <w:r w:rsidRPr="000432D4">
              <w:rPr>
                <w:rFonts w:ascii="Book Antiqua" w:hAnsi="Book Antiqua"/>
                <w:sz w:val="20"/>
                <w:szCs w:val="20"/>
                <w:lang w:val="en-US" w:eastAsia="en-US"/>
              </w:rPr>
              <w:t>India</w:t>
            </w:r>
          </w:p>
        </w:tc>
        <w:tc>
          <w:tcPr>
            <w:tcW w:w="4951" w:type="dxa"/>
            <w:gridSpan w:val="2"/>
          </w:tcPr>
          <w:p w:rsidR="002A0D3D" w:rsidRPr="000432D4" w:rsidRDefault="002A0D3D" w:rsidP="00DF0292">
            <w:pPr>
              <w:autoSpaceDE w:val="0"/>
              <w:autoSpaceDN w:val="0"/>
              <w:adjustRightInd w:val="0"/>
              <w:rPr>
                <w:rFonts w:ascii="Book Antiqua" w:hAnsi="Book Antiqua"/>
                <w:b/>
                <w:bCs/>
                <w:sz w:val="18"/>
                <w:szCs w:val="18"/>
                <w:lang w:val="en-US" w:eastAsia="en-US"/>
              </w:rPr>
            </w:pPr>
            <w:r w:rsidRPr="000432D4">
              <w:rPr>
                <w:rFonts w:ascii="Book Antiqua" w:hAnsi="Book Antiqua"/>
                <w:b/>
                <w:bCs/>
                <w:sz w:val="18"/>
                <w:szCs w:val="18"/>
                <w:lang w:val="en-US" w:eastAsia="en-US"/>
              </w:rPr>
              <w:t>Communication</w:t>
            </w:r>
          </w:p>
          <w:p w:rsidR="002A0D3D" w:rsidRPr="000432D4" w:rsidRDefault="002A0D3D" w:rsidP="00DF0292">
            <w:pPr>
              <w:autoSpaceDE w:val="0"/>
              <w:autoSpaceDN w:val="0"/>
              <w:adjustRightInd w:val="0"/>
              <w:rPr>
                <w:rFonts w:ascii="Book Antiqua" w:hAnsi="Book Antiqua"/>
                <w:sz w:val="20"/>
                <w:szCs w:val="20"/>
                <w:lang w:val="en-US" w:eastAsia="en-US"/>
              </w:rPr>
            </w:pPr>
            <w:r w:rsidRPr="000432D4">
              <w:rPr>
                <w:rFonts w:ascii="Book Antiqua" w:hAnsi="Book Antiqua"/>
                <w:sz w:val="20"/>
                <w:szCs w:val="20"/>
                <w:lang w:val="en-US" w:eastAsia="en-US"/>
              </w:rPr>
              <w:t xml:space="preserve">T. +91 11-2659 6358 (O) 2659 1592 (R) </w:t>
            </w:r>
          </w:p>
          <w:p w:rsidR="002A0D3D" w:rsidRPr="000432D4" w:rsidRDefault="002A0D3D" w:rsidP="00DF0292">
            <w:pPr>
              <w:autoSpaceDE w:val="0"/>
              <w:autoSpaceDN w:val="0"/>
              <w:adjustRightInd w:val="0"/>
              <w:rPr>
                <w:rFonts w:ascii="Book Antiqua" w:hAnsi="Book Antiqua"/>
                <w:sz w:val="20"/>
                <w:szCs w:val="20"/>
                <w:lang w:val="en-US" w:eastAsia="en-US"/>
              </w:rPr>
            </w:pPr>
            <w:r w:rsidRPr="000432D4">
              <w:rPr>
                <w:rFonts w:ascii="Book Antiqua" w:hAnsi="Book Antiqua"/>
                <w:sz w:val="20"/>
                <w:szCs w:val="20"/>
                <w:lang w:val="en-US" w:eastAsia="en-US"/>
              </w:rPr>
              <w:t xml:space="preserve">Mobile : +91 98 11 64 63 58 </w:t>
            </w:r>
          </w:p>
          <w:p w:rsidR="002A0D3D" w:rsidRPr="000432D4" w:rsidRDefault="002A0D3D" w:rsidP="00DF0292">
            <w:pPr>
              <w:autoSpaceDE w:val="0"/>
              <w:autoSpaceDN w:val="0"/>
              <w:adjustRightInd w:val="0"/>
              <w:rPr>
                <w:rFonts w:ascii="Book Antiqua" w:hAnsi="Book Antiqua"/>
                <w:sz w:val="20"/>
                <w:szCs w:val="20"/>
                <w:lang w:val="en-US" w:eastAsia="en-US"/>
              </w:rPr>
            </w:pPr>
            <w:r w:rsidRPr="000432D4">
              <w:rPr>
                <w:rFonts w:ascii="Book Antiqua" w:hAnsi="Book Antiqua"/>
                <w:sz w:val="20"/>
                <w:szCs w:val="20"/>
                <w:lang w:val="en-US" w:eastAsia="en-US"/>
              </w:rPr>
              <w:t>E : chariarv@rdat.iitd.ac.in, chariarv@gmail.com</w:t>
            </w:r>
          </w:p>
          <w:p w:rsidR="002A0D3D" w:rsidRPr="000432D4" w:rsidRDefault="002A0D3D" w:rsidP="00DF0292">
            <w:pPr>
              <w:rPr>
                <w:rFonts w:ascii="Book Antiqua" w:hAnsi="Book Antiqua"/>
                <w:lang w:val="en-US" w:eastAsia="en-US"/>
              </w:rPr>
            </w:pPr>
            <w:r w:rsidRPr="000432D4">
              <w:rPr>
                <w:rFonts w:ascii="Book Antiqua" w:hAnsi="Book Antiqua"/>
                <w:sz w:val="20"/>
                <w:szCs w:val="20"/>
                <w:lang w:val="en-US" w:eastAsia="en-US"/>
              </w:rPr>
              <w:t>Skype ID : chariarv</w:t>
            </w:r>
          </w:p>
        </w:tc>
      </w:tr>
    </w:tbl>
    <w:p w:rsidR="002A0D3D" w:rsidRPr="000432D4" w:rsidRDefault="002A0D3D" w:rsidP="002A0D3D">
      <w:pPr>
        <w:rPr>
          <w:rFonts w:ascii="Book Antiqua" w:hAnsi="Book Antiqua"/>
          <w:lang w:val="en-US"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560"/>
        <w:gridCol w:w="3827"/>
      </w:tblGrid>
      <w:tr w:rsidR="002A0D3D" w:rsidRPr="000432D4" w:rsidTr="00DF0292">
        <w:tc>
          <w:tcPr>
            <w:tcW w:w="9923" w:type="dxa"/>
            <w:gridSpan w:val="4"/>
          </w:tcPr>
          <w:p w:rsidR="002A0D3D" w:rsidRPr="000432D4" w:rsidRDefault="002A0D3D" w:rsidP="00DF0292">
            <w:pPr>
              <w:autoSpaceDE w:val="0"/>
              <w:autoSpaceDN w:val="0"/>
              <w:adjustRightInd w:val="0"/>
              <w:jc w:val="center"/>
              <w:rPr>
                <w:rFonts w:ascii="Book Antiqua" w:hAnsi="Book Antiqua"/>
                <w:lang w:val="en-US" w:eastAsia="en-US"/>
              </w:rPr>
            </w:pPr>
            <w:r w:rsidRPr="000432D4">
              <w:rPr>
                <w:rFonts w:ascii="Book Antiqua" w:hAnsi="Book Antiqua"/>
                <w:lang w:val="en-US" w:eastAsia="en-US"/>
              </w:rPr>
              <w:br w:type="page"/>
            </w:r>
            <w:r w:rsidRPr="000432D4">
              <w:rPr>
                <w:rFonts w:ascii="Book Antiqua" w:hAnsi="Book Antiqua"/>
                <w:b/>
                <w:bCs/>
                <w:sz w:val="22"/>
                <w:szCs w:val="22"/>
                <w:lang w:val="en-US" w:eastAsia="en-US"/>
              </w:rPr>
              <w:t>EDUCATION</w:t>
            </w:r>
          </w:p>
        </w:tc>
      </w:tr>
      <w:tr w:rsidR="002A0D3D" w:rsidRPr="000432D4" w:rsidTr="00DF0292">
        <w:tc>
          <w:tcPr>
            <w:tcW w:w="2268" w:type="dxa"/>
          </w:tcPr>
          <w:p w:rsidR="002A0D3D" w:rsidRPr="000432D4" w:rsidRDefault="002A0D3D" w:rsidP="00DF0292">
            <w:pPr>
              <w:jc w:val="center"/>
              <w:rPr>
                <w:rFonts w:ascii="Book Antiqua" w:hAnsi="Book Antiqua"/>
                <w:b/>
                <w:bCs/>
                <w:sz w:val="16"/>
                <w:lang w:val="en-US" w:eastAsia="en-US"/>
              </w:rPr>
            </w:pPr>
            <w:r w:rsidRPr="000432D4">
              <w:rPr>
                <w:rFonts w:ascii="Book Antiqua" w:hAnsi="Book Antiqua"/>
                <w:lang w:val="en-US" w:eastAsia="en-US"/>
              </w:rPr>
              <w:br w:type="page"/>
            </w:r>
            <w:r w:rsidRPr="000432D4">
              <w:rPr>
                <w:rFonts w:ascii="Book Antiqua" w:hAnsi="Book Antiqua"/>
                <w:b/>
                <w:bCs/>
                <w:sz w:val="16"/>
                <w:szCs w:val="18"/>
                <w:lang w:val="en-US" w:eastAsia="en-US"/>
              </w:rPr>
              <w:t>Degree</w:t>
            </w:r>
          </w:p>
          <w:p w:rsidR="002A0D3D" w:rsidRPr="000432D4" w:rsidRDefault="002A0D3D" w:rsidP="00DF0292">
            <w:pPr>
              <w:jc w:val="center"/>
              <w:rPr>
                <w:rFonts w:ascii="Book Antiqua" w:hAnsi="Book Antiqua"/>
                <w:b/>
                <w:bCs/>
                <w:sz w:val="16"/>
                <w:lang w:val="en-US" w:eastAsia="en-US"/>
              </w:rPr>
            </w:pPr>
          </w:p>
        </w:tc>
        <w:tc>
          <w:tcPr>
            <w:tcW w:w="2268" w:type="dxa"/>
          </w:tcPr>
          <w:p w:rsidR="002A0D3D" w:rsidRPr="000432D4" w:rsidRDefault="002A0D3D" w:rsidP="00DF0292">
            <w:pPr>
              <w:jc w:val="center"/>
              <w:rPr>
                <w:rFonts w:ascii="Book Antiqua" w:hAnsi="Book Antiqua"/>
                <w:b/>
                <w:bCs/>
                <w:sz w:val="16"/>
                <w:lang w:val="en-US" w:eastAsia="en-US"/>
              </w:rPr>
            </w:pPr>
            <w:r w:rsidRPr="000432D4">
              <w:rPr>
                <w:rFonts w:ascii="Book Antiqua" w:hAnsi="Book Antiqua"/>
                <w:b/>
                <w:bCs/>
                <w:sz w:val="16"/>
                <w:szCs w:val="20"/>
                <w:lang w:val="en-US" w:eastAsia="en-US"/>
              </w:rPr>
              <w:t>Institution</w:t>
            </w:r>
          </w:p>
        </w:tc>
        <w:tc>
          <w:tcPr>
            <w:tcW w:w="1560" w:type="dxa"/>
          </w:tcPr>
          <w:p w:rsidR="002A0D3D" w:rsidRPr="000432D4" w:rsidRDefault="002A0D3D" w:rsidP="00DF0292">
            <w:pPr>
              <w:jc w:val="center"/>
              <w:rPr>
                <w:rFonts w:ascii="Book Antiqua" w:hAnsi="Book Antiqua"/>
                <w:b/>
                <w:bCs/>
                <w:sz w:val="16"/>
                <w:lang w:val="en-US" w:eastAsia="en-US"/>
              </w:rPr>
            </w:pPr>
            <w:r w:rsidRPr="000432D4">
              <w:rPr>
                <w:rFonts w:ascii="Book Antiqua" w:hAnsi="Book Antiqua"/>
                <w:b/>
                <w:bCs/>
                <w:sz w:val="16"/>
                <w:szCs w:val="20"/>
                <w:lang w:val="en-US" w:eastAsia="en-US"/>
              </w:rPr>
              <w:t>Year</w:t>
            </w:r>
          </w:p>
        </w:tc>
        <w:tc>
          <w:tcPr>
            <w:tcW w:w="3827" w:type="dxa"/>
          </w:tcPr>
          <w:p w:rsidR="002A0D3D" w:rsidRPr="000432D4" w:rsidRDefault="002A0D3D" w:rsidP="00DF0292">
            <w:pPr>
              <w:keepNext/>
              <w:jc w:val="center"/>
              <w:outlineLvl w:val="2"/>
              <w:rPr>
                <w:rFonts w:ascii="Book Antiqua" w:hAnsi="Book Antiqua"/>
                <w:b/>
                <w:bCs/>
                <w:sz w:val="16"/>
                <w:szCs w:val="18"/>
                <w:lang w:val="en-US" w:eastAsia="en-US"/>
              </w:rPr>
            </w:pPr>
            <w:r w:rsidRPr="000432D4">
              <w:rPr>
                <w:rFonts w:ascii="Book Antiqua" w:hAnsi="Book Antiqua"/>
                <w:b/>
                <w:bCs/>
                <w:sz w:val="16"/>
                <w:szCs w:val="18"/>
                <w:lang w:val="en-US" w:eastAsia="en-US"/>
              </w:rPr>
              <w:t>Discipline</w:t>
            </w:r>
          </w:p>
        </w:tc>
      </w:tr>
      <w:tr w:rsidR="002A0D3D" w:rsidRPr="000432D4" w:rsidTr="00DF0292">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Ph.D.</w:t>
            </w:r>
          </w:p>
        </w:tc>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IIT Delhi</w:t>
            </w:r>
          </w:p>
        </w:tc>
        <w:tc>
          <w:tcPr>
            <w:tcW w:w="1560"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1999</w:t>
            </w:r>
          </w:p>
        </w:tc>
        <w:tc>
          <w:tcPr>
            <w:tcW w:w="3827"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Physics</w:t>
            </w:r>
          </w:p>
        </w:tc>
      </w:tr>
      <w:tr w:rsidR="002A0D3D" w:rsidRPr="000432D4" w:rsidTr="00DF0292">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M.Tech.</w:t>
            </w:r>
          </w:p>
        </w:tc>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IIT Delhi</w:t>
            </w:r>
          </w:p>
        </w:tc>
        <w:tc>
          <w:tcPr>
            <w:tcW w:w="1560"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1993</w:t>
            </w:r>
          </w:p>
        </w:tc>
        <w:tc>
          <w:tcPr>
            <w:tcW w:w="3827"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Solid State Materials</w:t>
            </w:r>
          </w:p>
        </w:tc>
      </w:tr>
      <w:tr w:rsidR="002A0D3D" w:rsidRPr="000432D4" w:rsidTr="00DF0292">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M.Sc.</w:t>
            </w:r>
          </w:p>
        </w:tc>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IIT Bombay</w:t>
            </w:r>
          </w:p>
        </w:tc>
        <w:tc>
          <w:tcPr>
            <w:tcW w:w="1560"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1991</w:t>
            </w:r>
          </w:p>
        </w:tc>
        <w:tc>
          <w:tcPr>
            <w:tcW w:w="3827"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Physics</w:t>
            </w:r>
          </w:p>
        </w:tc>
      </w:tr>
      <w:tr w:rsidR="002A0D3D" w:rsidRPr="000432D4" w:rsidTr="00DF0292">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B.Sc.</w:t>
            </w:r>
          </w:p>
        </w:tc>
        <w:tc>
          <w:tcPr>
            <w:tcW w:w="2268"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University of Bombay</w:t>
            </w:r>
          </w:p>
        </w:tc>
        <w:tc>
          <w:tcPr>
            <w:tcW w:w="1560"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1989</w:t>
            </w:r>
          </w:p>
        </w:tc>
        <w:tc>
          <w:tcPr>
            <w:tcW w:w="3827" w:type="dxa"/>
          </w:tcPr>
          <w:p w:rsidR="002A0D3D" w:rsidRPr="000432D4" w:rsidRDefault="002A0D3D" w:rsidP="00DF0292">
            <w:pPr>
              <w:spacing w:line="360" w:lineRule="auto"/>
              <w:jc w:val="center"/>
              <w:rPr>
                <w:rFonts w:ascii="Book Antiqua" w:hAnsi="Book Antiqua"/>
                <w:bCs/>
                <w:snapToGrid w:val="0"/>
                <w:sz w:val="20"/>
                <w:lang w:val="en-US" w:eastAsia="en-US"/>
              </w:rPr>
            </w:pPr>
            <w:r w:rsidRPr="000432D4">
              <w:rPr>
                <w:rFonts w:ascii="Book Antiqua" w:hAnsi="Book Antiqua"/>
                <w:bCs/>
                <w:snapToGrid w:val="0"/>
                <w:sz w:val="20"/>
                <w:lang w:val="en-US" w:eastAsia="en-US"/>
              </w:rPr>
              <w:t>Physics</w:t>
            </w:r>
          </w:p>
        </w:tc>
      </w:tr>
    </w:tbl>
    <w:p w:rsidR="002A0D3D" w:rsidRPr="000432D4" w:rsidRDefault="002A0D3D" w:rsidP="002A0D3D">
      <w:pPr>
        <w:rPr>
          <w:rFonts w:ascii="Book Antiqua" w:hAnsi="Book Antiqua"/>
          <w:lang w:val="en-US" w:eastAsia="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73"/>
        <w:gridCol w:w="1080"/>
        <w:gridCol w:w="1080"/>
        <w:gridCol w:w="1080"/>
        <w:gridCol w:w="3060"/>
      </w:tblGrid>
      <w:tr w:rsidR="002A0D3D" w:rsidRPr="000432D4" w:rsidTr="00DF0292">
        <w:tc>
          <w:tcPr>
            <w:tcW w:w="9900" w:type="dxa"/>
            <w:gridSpan w:val="6"/>
            <w:tcBorders>
              <w:bottom w:val="single" w:sz="4" w:space="0" w:color="auto"/>
            </w:tcBorders>
          </w:tcPr>
          <w:p w:rsidR="002A0D3D" w:rsidRPr="000432D4" w:rsidRDefault="002A0D3D" w:rsidP="00DF0292">
            <w:pPr>
              <w:autoSpaceDE w:val="0"/>
              <w:autoSpaceDN w:val="0"/>
              <w:adjustRightInd w:val="0"/>
              <w:jc w:val="center"/>
              <w:rPr>
                <w:rFonts w:ascii="Book Antiqua" w:hAnsi="Book Antiqua"/>
                <w:bCs/>
                <w:lang w:val="en-US" w:eastAsia="en-US"/>
              </w:rPr>
            </w:pPr>
            <w:r w:rsidRPr="000432D4">
              <w:rPr>
                <w:rFonts w:ascii="Book Antiqua" w:hAnsi="Book Antiqua"/>
                <w:b/>
                <w:bCs/>
                <w:sz w:val="22"/>
                <w:szCs w:val="22"/>
                <w:lang w:val="en-US" w:eastAsia="en-US"/>
              </w:rPr>
              <w:t>ACADEMIC AWARDS &amp; PROFESSIONAL HONOURS</w:t>
            </w:r>
          </w:p>
        </w:tc>
      </w:tr>
      <w:tr w:rsidR="002A0D3D" w:rsidRPr="000432D4" w:rsidTr="00DF0292">
        <w:tc>
          <w:tcPr>
            <w:tcW w:w="9900" w:type="dxa"/>
            <w:gridSpan w:val="6"/>
            <w:tcBorders>
              <w:bottom w:val="single" w:sz="4" w:space="0" w:color="auto"/>
            </w:tcBorders>
          </w:tcPr>
          <w:p w:rsidR="002A0D3D" w:rsidRPr="000432D4" w:rsidRDefault="002A0D3D" w:rsidP="00DF0292">
            <w:pPr>
              <w:rPr>
                <w:rFonts w:ascii="Book Antiqua" w:hAnsi="Book Antiqua"/>
                <w:bCs/>
                <w:sz w:val="21"/>
                <w:szCs w:val="21"/>
                <w:lang w:val="en-US" w:eastAsia="en-US"/>
              </w:rPr>
            </w:pP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Titan Design Impact Award 2019</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Jury Member, FICCI India Sanitation Coalition Awards, 2017</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Adjunct Faculty, GIOS, Arizona State University, 2017</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Zerodor ranked in Top 25 Innovative Startups by IIT Delhi Alumni Association, 2015</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NextBig100 Company Award for Ekam Eco Solutions from The Hay Group , 2015</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Senior Sustainability Fellow, GIOS, Arizona State University, 2015-2020</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Member, National Task Force on Rural Housing  &amp; Habitat, Min of Rural Dev, GoI, 2014-19</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Millennium Alliance Award 2014 to Ekam Eco Solutions</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sz w:val="21"/>
                <w:szCs w:val="21"/>
                <w:lang w:val="en-US" w:eastAsia="en-US"/>
              </w:rPr>
              <w:t>DST Lockheed Martin India Innovates Growth Prog. Award 2014 to Ekam Eco Solutions</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PEER Science Awardee, National Academy of Sciences &amp; USAID, 2013</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Core Group Member, Global Phosphorous Research Coordination Network 2012-2017</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Fulbright Visiting Professor, Arizona State University, USA, 2012</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Teaching Excellence Award, IIT Delhi, 2011</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Member, Empowered Committee on Rural Housing, 2011-2015</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Member, Sectoral Innovation Council, Min of Drinking Water &amp; Sanitation, GoI, 2010-2015</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bCs/>
                <w:sz w:val="21"/>
                <w:szCs w:val="21"/>
                <w:lang w:val="en-US" w:eastAsia="en-US"/>
              </w:rPr>
              <w:t>KVIC Golden Jubilee Award  for Rural Industrialization Innovations, 2007</w:t>
            </w:r>
          </w:p>
          <w:p w:rsidR="002A0D3D" w:rsidRPr="000432D4" w:rsidRDefault="002A0D3D" w:rsidP="00DF0292">
            <w:pPr>
              <w:numPr>
                <w:ilvl w:val="1"/>
                <w:numId w:val="11"/>
              </w:numPr>
              <w:autoSpaceDE w:val="0"/>
              <w:autoSpaceDN w:val="0"/>
              <w:adjustRightInd w:val="0"/>
              <w:ind w:left="270" w:hanging="270"/>
              <w:contextualSpacing/>
              <w:rPr>
                <w:rFonts w:ascii="Book Antiqua" w:hAnsi="Book Antiqua"/>
                <w:bCs/>
                <w:sz w:val="21"/>
                <w:szCs w:val="21"/>
                <w:lang w:val="en-US" w:eastAsia="en-US"/>
              </w:rPr>
            </w:pPr>
            <w:r w:rsidRPr="000432D4">
              <w:rPr>
                <w:rFonts w:ascii="Book Antiqua" w:hAnsi="Book Antiqua"/>
                <w:iCs/>
                <w:sz w:val="21"/>
                <w:szCs w:val="21"/>
                <w:lang w:val="en-US" w:eastAsia="en-US"/>
              </w:rPr>
              <w:t>Young Scientist Award, Forum of Scientists for Peace &amp; Development, 1997</w:t>
            </w:r>
          </w:p>
        </w:tc>
      </w:tr>
      <w:tr w:rsidR="002A0D3D" w:rsidRPr="000432D4" w:rsidTr="00DF0292">
        <w:tc>
          <w:tcPr>
            <w:tcW w:w="9900" w:type="dxa"/>
            <w:gridSpan w:val="6"/>
          </w:tcPr>
          <w:p w:rsidR="002A0D3D" w:rsidRPr="000432D4" w:rsidRDefault="002A0D3D" w:rsidP="00DF0292">
            <w:pPr>
              <w:autoSpaceDE w:val="0"/>
              <w:autoSpaceDN w:val="0"/>
              <w:adjustRightInd w:val="0"/>
              <w:jc w:val="center"/>
              <w:rPr>
                <w:rFonts w:ascii="Book Antiqua" w:hAnsi="Book Antiqua"/>
                <w:b/>
                <w:bCs/>
                <w:lang w:val="en-US" w:eastAsia="en-US"/>
              </w:rPr>
            </w:pPr>
            <w:r w:rsidRPr="000432D4">
              <w:rPr>
                <w:rFonts w:ascii="Book Antiqua" w:hAnsi="Book Antiqua"/>
                <w:lang w:val="en-US" w:eastAsia="en-US"/>
              </w:rPr>
              <w:lastRenderedPageBreak/>
              <w:br w:type="page"/>
            </w:r>
            <w:r w:rsidRPr="000432D4">
              <w:rPr>
                <w:rFonts w:ascii="Book Antiqua" w:hAnsi="Book Antiqua"/>
                <w:lang w:val="en-US" w:eastAsia="en-US"/>
              </w:rPr>
              <w:br w:type="page"/>
            </w:r>
            <w:r w:rsidRPr="000432D4">
              <w:rPr>
                <w:rFonts w:ascii="Book Antiqua" w:hAnsi="Book Antiqua"/>
                <w:b/>
                <w:bCs/>
                <w:sz w:val="22"/>
                <w:szCs w:val="22"/>
                <w:lang w:val="en-US" w:eastAsia="en-US"/>
              </w:rPr>
              <w:t>WORK EXPERIENCE (20 Years)</w:t>
            </w:r>
          </w:p>
        </w:tc>
      </w:tr>
      <w:tr w:rsidR="002A0D3D" w:rsidRPr="000432D4" w:rsidTr="00DF0292">
        <w:tc>
          <w:tcPr>
            <w:tcW w:w="2127" w:type="dxa"/>
          </w:tcPr>
          <w:p w:rsidR="002A0D3D" w:rsidRPr="000432D4" w:rsidRDefault="002A0D3D" w:rsidP="00DF0292">
            <w:pPr>
              <w:jc w:val="center"/>
              <w:rPr>
                <w:rFonts w:ascii="Book Antiqua" w:hAnsi="Book Antiqua"/>
                <w:b/>
                <w:bCs/>
                <w:sz w:val="18"/>
                <w:lang w:val="en-US" w:eastAsia="en-US"/>
              </w:rPr>
            </w:pPr>
            <w:r w:rsidRPr="000432D4">
              <w:rPr>
                <w:rFonts w:ascii="Book Antiqua" w:hAnsi="Book Antiqua"/>
                <w:b/>
                <w:bCs/>
                <w:sz w:val="18"/>
                <w:szCs w:val="22"/>
                <w:lang w:val="en-US" w:eastAsia="en-US"/>
              </w:rPr>
              <w:t>University / Organisation</w:t>
            </w:r>
          </w:p>
        </w:tc>
        <w:tc>
          <w:tcPr>
            <w:tcW w:w="1473" w:type="dxa"/>
          </w:tcPr>
          <w:p w:rsidR="002A0D3D" w:rsidRPr="000432D4" w:rsidRDefault="002A0D3D" w:rsidP="00DF0292">
            <w:pPr>
              <w:jc w:val="center"/>
              <w:rPr>
                <w:rFonts w:ascii="Book Antiqua" w:hAnsi="Book Antiqua"/>
                <w:b/>
                <w:bCs/>
                <w:sz w:val="18"/>
                <w:lang w:val="en-US" w:eastAsia="en-US"/>
              </w:rPr>
            </w:pPr>
            <w:r w:rsidRPr="000432D4">
              <w:rPr>
                <w:rFonts w:ascii="Book Antiqua" w:hAnsi="Book Antiqua"/>
                <w:b/>
                <w:bCs/>
                <w:sz w:val="18"/>
                <w:szCs w:val="22"/>
                <w:lang w:val="en-US" w:eastAsia="en-US"/>
              </w:rPr>
              <w:t>Designation</w:t>
            </w:r>
          </w:p>
        </w:tc>
        <w:tc>
          <w:tcPr>
            <w:tcW w:w="1080" w:type="dxa"/>
          </w:tcPr>
          <w:p w:rsidR="002A0D3D" w:rsidRPr="000432D4" w:rsidRDefault="002A0D3D" w:rsidP="00DF0292">
            <w:pPr>
              <w:jc w:val="center"/>
              <w:rPr>
                <w:rFonts w:ascii="Book Antiqua" w:hAnsi="Book Antiqua"/>
                <w:b/>
                <w:bCs/>
                <w:sz w:val="18"/>
                <w:lang w:val="en-US" w:eastAsia="en-US"/>
              </w:rPr>
            </w:pPr>
            <w:r w:rsidRPr="000432D4">
              <w:rPr>
                <w:rFonts w:ascii="Book Antiqua" w:hAnsi="Book Antiqua"/>
                <w:b/>
                <w:bCs/>
                <w:sz w:val="18"/>
                <w:szCs w:val="22"/>
                <w:lang w:val="en-US" w:eastAsia="en-US"/>
              </w:rPr>
              <w:t>From</w:t>
            </w:r>
          </w:p>
        </w:tc>
        <w:tc>
          <w:tcPr>
            <w:tcW w:w="1080" w:type="dxa"/>
          </w:tcPr>
          <w:p w:rsidR="002A0D3D" w:rsidRPr="000432D4" w:rsidRDefault="002A0D3D" w:rsidP="00DF0292">
            <w:pPr>
              <w:jc w:val="center"/>
              <w:rPr>
                <w:rFonts w:ascii="Book Antiqua" w:hAnsi="Book Antiqua"/>
                <w:b/>
                <w:bCs/>
                <w:sz w:val="18"/>
                <w:lang w:val="en-US" w:eastAsia="en-US"/>
              </w:rPr>
            </w:pPr>
            <w:r w:rsidRPr="000432D4">
              <w:rPr>
                <w:rFonts w:ascii="Book Antiqua" w:hAnsi="Book Antiqua"/>
                <w:b/>
                <w:bCs/>
                <w:sz w:val="18"/>
                <w:szCs w:val="22"/>
                <w:lang w:val="en-US" w:eastAsia="en-US"/>
              </w:rPr>
              <w:t>To</w:t>
            </w:r>
          </w:p>
        </w:tc>
        <w:tc>
          <w:tcPr>
            <w:tcW w:w="1080" w:type="dxa"/>
          </w:tcPr>
          <w:p w:rsidR="002A0D3D" w:rsidRPr="000432D4" w:rsidRDefault="002A0D3D" w:rsidP="00DF0292">
            <w:pPr>
              <w:autoSpaceDE w:val="0"/>
              <w:autoSpaceDN w:val="0"/>
              <w:adjustRightInd w:val="0"/>
              <w:jc w:val="center"/>
              <w:rPr>
                <w:rFonts w:ascii="Book Antiqua" w:hAnsi="Book Antiqua"/>
                <w:b/>
                <w:bCs/>
                <w:sz w:val="18"/>
                <w:lang w:val="en-US" w:eastAsia="en-US"/>
              </w:rPr>
            </w:pPr>
            <w:r w:rsidRPr="000432D4">
              <w:rPr>
                <w:rFonts w:ascii="Book Antiqua" w:hAnsi="Book Antiqua"/>
                <w:b/>
                <w:bCs/>
                <w:sz w:val="18"/>
                <w:szCs w:val="22"/>
                <w:lang w:val="en-US" w:eastAsia="en-US"/>
              </w:rPr>
              <w:t>Total</w:t>
            </w:r>
          </w:p>
          <w:p w:rsidR="002A0D3D" w:rsidRPr="000432D4" w:rsidRDefault="002A0D3D" w:rsidP="00DF0292">
            <w:pPr>
              <w:jc w:val="center"/>
              <w:rPr>
                <w:rFonts w:ascii="Book Antiqua" w:hAnsi="Book Antiqua"/>
                <w:b/>
                <w:bCs/>
                <w:sz w:val="18"/>
                <w:lang w:val="en-US" w:eastAsia="en-US"/>
              </w:rPr>
            </w:pPr>
            <w:r w:rsidRPr="000432D4">
              <w:rPr>
                <w:rFonts w:ascii="Book Antiqua" w:hAnsi="Book Antiqua"/>
                <w:b/>
                <w:bCs/>
                <w:sz w:val="18"/>
                <w:szCs w:val="22"/>
                <w:lang w:val="en-US" w:eastAsia="en-US"/>
              </w:rPr>
              <w:t>Period</w:t>
            </w:r>
          </w:p>
        </w:tc>
        <w:tc>
          <w:tcPr>
            <w:tcW w:w="3060" w:type="dxa"/>
          </w:tcPr>
          <w:p w:rsidR="002A0D3D" w:rsidRPr="000432D4" w:rsidRDefault="002A0D3D" w:rsidP="00DF0292">
            <w:pPr>
              <w:jc w:val="center"/>
              <w:rPr>
                <w:rFonts w:ascii="Book Antiqua" w:hAnsi="Book Antiqua"/>
                <w:b/>
                <w:bCs/>
                <w:sz w:val="18"/>
                <w:lang w:val="en-US" w:eastAsia="en-US"/>
              </w:rPr>
            </w:pPr>
            <w:r w:rsidRPr="000432D4">
              <w:rPr>
                <w:rFonts w:ascii="Book Antiqua" w:hAnsi="Book Antiqua"/>
                <w:b/>
                <w:bCs/>
                <w:sz w:val="18"/>
                <w:szCs w:val="22"/>
                <w:lang w:val="en-US" w:eastAsia="en-US"/>
              </w:rPr>
              <w:t>Nature of Experience</w:t>
            </w:r>
          </w:p>
        </w:tc>
      </w:tr>
      <w:tr w:rsidR="002A0D3D" w:rsidRPr="000432D4" w:rsidTr="00DF0292">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Joy Is You</w:t>
            </w:r>
          </w:p>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TBIU, IITD</w:t>
            </w:r>
          </w:p>
        </w:tc>
        <w:tc>
          <w:tcPr>
            <w:tcW w:w="1473"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Hon Chairman</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Oct 2019</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Ongoing</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1 M</w:t>
            </w: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Entrepreneurship</w:t>
            </w:r>
          </w:p>
        </w:tc>
      </w:tr>
      <w:tr w:rsidR="002A0D3D" w:rsidRPr="000432D4" w:rsidTr="00DF0292">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Ekam Eco Solutions, TBIU, IITD </w:t>
            </w:r>
          </w:p>
        </w:tc>
        <w:tc>
          <w:tcPr>
            <w:tcW w:w="1473"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Hon Chairman </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Jan 2013</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Ongoing</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6 yr +</w:t>
            </w: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Entrepreneurship</w:t>
            </w:r>
          </w:p>
          <w:p w:rsidR="002A0D3D" w:rsidRPr="000432D4" w:rsidRDefault="002A0D3D" w:rsidP="00DF0292">
            <w:pPr>
              <w:rPr>
                <w:rFonts w:ascii="Book Antiqua" w:hAnsi="Book Antiqua"/>
                <w:snapToGrid w:val="0"/>
                <w:sz w:val="18"/>
                <w:lang w:val="en-US" w:eastAsia="en-US"/>
              </w:rPr>
            </w:pPr>
          </w:p>
        </w:tc>
      </w:tr>
      <w:tr w:rsidR="002A0D3D" w:rsidRPr="000432D4" w:rsidTr="00DF0292">
        <w:trPr>
          <w:trHeight w:val="521"/>
        </w:trPr>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Centre for Rural Development and Technology, IIT Delhi</w:t>
            </w:r>
          </w:p>
        </w:tc>
        <w:tc>
          <w:tcPr>
            <w:tcW w:w="1473"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Professor</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Jan 2017</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Ongoing</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2 Yrs 10 M</w:t>
            </w:r>
          </w:p>
          <w:p w:rsidR="002A0D3D" w:rsidRPr="000432D4" w:rsidRDefault="002A0D3D" w:rsidP="00DF0292">
            <w:pPr>
              <w:rPr>
                <w:rFonts w:ascii="Book Antiqua" w:hAnsi="Book Antiqua"/>
                <w:snapToGrid w:val="0"/>
                <w:sz w:val="18"/>
                <w:lang w:val="en-US" w:eastAsia="en-US"/>
              </w:rPr>
            </w:pP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Teaching and Research</w:t>
            </w: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 xml:space="preserve">(Sustainable Development) </w:t>
            </w:r>
          </w:p>
          <w:p w:rsidR="002A0D3D" w:rsidRPr="000432D4" w:rsidRDefault="002A0D3D" w:rsidP="00DF0292">
            <w:pPr>
              <w:rPr>
                <w:rFonts w:ascii="Book Antiqua" w:hAnsi="Book Antiqua"/>
                <w:snapToGrid w:val="0"/>
                <w:sz w:val="18"/>
                <w:lang w:val="en-US" w:eastAsia="en-US"/>
              </w:rPr>
            </w:pPr>
          </w:p>
          <w:p w:rsidR="002A0D3D" w:rsidRPr="000432D4" w:rsidRDefault="002A0D3D" w:rsidP="00DF0292">
            <w:pPr>
              <w:rPr>
                <w:rFonts w:ascii="Book Antiqua" w:hAnsi="Book Antiqua"/>
                <w:snapToGrid w:val="0"/>
                <w:sz w:val="18"/>
                <w:lang w:val="en-US" w:eastAsia="en-US"/>
              </w:rPr>
            </w:pPr>
          </w:p>
        </w:tc>
      </w:tr>
      <w:tr w:rsidR="002A0D3D" w:rsidRPr="000432D4" w:rsidTr="00DF0292">
        <w:trPr>
          <w:trHeight w:val="648"/>
        </w:trPr>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Centre for Rural Development and Technology, IIT Delhi</w:t>
            </w:r>
          </w:p>
        </w:tc>
        <w:tc>
          <w:tcPr>
            <w:tcW w:w="1473"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Associate Professor</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Dec 2010</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Dec 2017</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7 Yrs</w:t>
            </w:r>
          </w:p>
          <w:p w:rsidR="002A0D3D" w:rsidRPr="000432D4" w:rsidRDefault="002A0D3D" w:rsidP="00DF0292">
            <w:pPr>
              <w:rPr>
                <w:rFonts w:ascii="Book Antiqua" w:hAnsi="Book Antiqua"/>
                <w:snapToGrid w:val="0"/>
                <w:sz w:val="18"/>
                <w:lang w:val="en-US" w:eastAsia="en-US"/>
              </w:rPr>
            </w:pP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Teaching and Research</w:t>
            </w: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 xml:space="preserve">(Sustainable Development) </w:t>
            </w:r>
          </w:p>
          <w:p w:rsidR="002A0D3D" w:rsidRPr="000432D4" w:rsidRDefault="002A0D3D" w:rsidP="00DF0292">
            <w:pPr>
              <w:rPr>
                <w:rFonts w:ascii="Book Antiqua" w:hAnsi="Book Antiqua"/>
                <w:snapToGrid w:val="0"/>
                <w:sz w:val="18"/>
                <w:lang w:val="en-US" w:eastAsia="en-US"/>
              </w:rPr>
            </w:pPr>
          </w:p>
          <w:p w:rsidR="002A0D3D" w:rsidRPr="000432D4" w:rsidRDefault="002A0D3D" w:rsidP="00DF0292">
            <w:pPr>
              <w:rPr>
                <w:rFonts w:ascii="Book Antiqua" w:hAnsi="Book Antiqua"/>
                <w:snapToGrid w:val="0"/>
                <w:sz w:val="18"/>
                <w:lang w:val="en-US" w:eastAsia="en-US"/>
              </w:rPr>
            </w:pPr>
          </w:p>
        </w:tc>
      </w:tr>
      <w:tr w:rsidR="002A0D3D" w:rsidRPr="000432D4" w:rsidTr="00DF0292">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Centre for Rural Development and Technology, IIT Delhi</w:t>
            </w:r>
          </w:p>
          <w:p w:rsidR="002A0D3D" w:rsidRPr="000432D4" w:rsidRDefault="002A0D3D" w:rsidP="00DF0292">
            <w:pPr>
              <w:rPr>
                <w:rFonts w:ascii="Book Antiqua" w:hAnsi="Book Antiqua"/>
                <w:sz w:val="18"/>
                <w:lang w:val="en-US" w:eastAsia="en-US"/>
              </w:rPr>
            </w:pPr>
          </w:p>
          <w:p w:rsidR="002A0D3D" w:rsidRPr="000432D4" w:rsidRDefault="002A0D3D" w:rsidP="00DF0292">
            <w:pPr>
              <w:rPr>
                <w:rFonts w:ascii="Book Antiqua" w:hAnsi="Book Antiqua"/>
                <w:sz w:val="18"/>
                <w:lang w:val="en-US" w:eastAsia="en-US"/>
              </w:rPr>
            </w:pPr>
            <w:r w:rsidRPr="000432D4">
              <w:rPr>
                <w:rFonts w:ascii="Book Antiqua" w:hAnsi="Book Antiqua"/>
                <w:snapToGrid w:val="0"/>
                <w:sz w:val="18"/>
                <w:lang w:val="en-US" w:eastAsia="en-US"/>
              </w:rPr>
              <w:t>Joint appointment in Values Centre, IIT Delhi</w:t>
            </w:r>
          </w:p>
        </w:tc>
        <w:tc>
          <w:tcPr>
            <w:tcW w:w="1473"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Assistant Professor</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Jan 2005</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Dec 2010</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5 Yrs 11 M</w:t>
            </w: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Teaching and Research</w:t>
            </w: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 xml:space="preserve">(Sustainable Development) </w:t>
            </w:r>
          </w:p>
          <w:p w:rsidR="002A0D3D" w:rsidRPr="000432D4" w:rsidRDefault="002A0D3D" w:rsidP="00DF0292">
            <w:pPr>
              <w:rPr>
                <w:rFonts w:ascii="Book Antiqua" w:hAnsi="Book Antiqua"/>
                <w:snapToGrid w:val="0"/>
                <w:sz w:val="18"/>
                <w:lang w:val="en-US" w:eastAsia="en-US"/>
              </w:rPr>
            </w:pPr>
          </w:p>
          <w:p w:rsidR="002A0D3D" w:rsidRPr="000432D4" w:rsidRDefault="002A0D3D" w:rsidP="00DF0292">
            <w:pPr>
              <w:rPr>
                <w:rFonts w:ascii="Book Antiqua" w:hAnsi="Book Antiqua"/>
                <w:snapToGrid w:val="0"/>
                <w:sz w:val="18"/>
                <w:lang w:val="en-US" w:eastAsia="en-US"/>
              </w:rPr>
            </w:pP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Teaching and Research</w:t>
            </w: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(Wisdom based Leadership)</w:t>
            </w:r>
          </w:p>
        </w:tc>
      </w:tr>
      <w:tr w:rsidR="002A0D3D" w:rsidRPr="000432D4" w:rsidTr="00DF0292">
        <w:trPr>
          <w:trHeight w:val="737"/>
        </w:trPr>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Dept of Humanities &amp; Social Sciences,</w:t>
            </w:r>
          </w:p>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IIT, Kharagpur</w:t>
            </w:r>
          </w:p>
        </w:tc>
        <w:tc>
          <w:tcPr>
            <w:tcW w:w="1473"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 xml:space="preserve">Assistant Professor </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Dec 2003 </w:t>
            </w:r>
          </w:p>
          <w:p w:rsidR="002A0D3D" w:rsidRPr="000432D4" w:rsidRDefault="002A0D3D" w:rsidP="00DF0292">
            <w:pPr>
              <w:rPr>
                <w:rFonts w:ascii="Book Antiqua" w:hAnsi="Book Antiqua"/>
                <w:sz w:val="18"/>
                <w:lang w:val="en-US" w:eastAsia="en-US"/>
              </w:rPr>
            </w:pP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Jan 2005</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1 Yr +</w:t>
            </w: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 xml:space="preserve">Teaching and Research </w:t>
            </w: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(Science, Technology and Society)</w:t>
            </w:r>
          </w:p>
        </w:tc>
      </w:tr>
      <w:tr w:rsidR="002A0D3D" w:rsidRPr="000432D4" w:rsidTr="00DF0292">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Dept of Humanities &amp; Social Sciences,</w:t>
            </w:r>
          </w:p>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IIT, Kharagpur</w:t>
            </w:r>
          </w:p>
        </w:tc>
        <w:tc>
          <w:tcPr>
            <w:tcW w:w="1473"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Visiting Faculty</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Dec 2002 </w:t>
            </w:r>
          </w:p>
          <w:p w:rsidR="002A0D3D" w:rsidRPr="000432D4" w:rsidRDefault="002A0D3D" w:rsidP="00DF0292">
            <w:pPr>
              <w:rPr>
                <w:rFonts w:ascii="Book Antiqua" w:hAnsi="Book Antiqua"/>
                <w:sz w:val="18"/>
                <w:lang w:val="en-US" w:eastAsia="en-US"/>
              </w:rPr>
            </w:pP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Dec 2003</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1 Yr</w:t>
            </w: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Teaching and Research</w:t>
            </w: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(Science, Technology and Society)</w:t>
            </w:r>
          </w:p>
        </w:tc>
      </w:tr>
      <w:tr w:rsidR="002A0D3D" w:rsidRPr="000432D4" w:rsidTr="00DF0292">
        <w:trPr>
          <w:trHeight w:val="476"/>
        </w:trPr>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Physics Group, </w:t>
            </w:r>
          </w:p>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BITS, Pilani</w:t>
            </w:r>
          </w:p>
        </w:tc>
        <w:tc>
          <w:tcPr>
            <w:tcW w:w="1473"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Lecturer</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Nov 2000   </w:t>
            </w:r>
          </w:p>
          <w:p w:rsidR="002A0D3D" w:rsidRPr="000432D4" w:rsidRDefault="002A0D3D" w:rsidP="00DF0292">
            <w:pPr>
              <w:rPr>
                <w:rFonts w:ascii="Book Antiqua" w:hAnsi="Book Antiqua"/>
                <w:sz w:val="18"/>
                <w:lang w:val="en-US" w:eastAsia="en-US"/>
              </w:rPr>
            </w:pP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Dec 2002</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 xml:space="preserve">2 Yrs 1 M </w:t>
            </w:r>
          </w:p>
        </w:tc>
        <w:tc>
          <w:tcPr>
            <w:tcW w:w="306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Teaching and Research (Physics, (Science, Technology and Society)</w:t>
            </w:r>
          </w:p>
        </w:tc>
      </w:tr>
      <w:tr w:rsidR="002A0D3D" w:rsidRPr="000432D4" w:rsidTr="00DF0292">
        <w:tc>
          <w:tcPr>
            <w:tcW w:w="2127"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NISTADS (CSIR) </w:t>
            </w:r>
          </w:p>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New Delhi</w:t>
            </w:r>
          </w:p>
        </w:tc>
        <w:tc>
          <w:tcPr>
            <w:tcW w:w="1473"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Research Associate</w:t>
            </w:r>
          </w:p>
        </w:tc>
        <w:tc>
          <w:tcPr>
            <w:tcW w:w="1080" w:type="dxa"/>
          </w:tcPr>
          <w:p w:rsidR="002A0D3D" w:rsidRPr="000432D4" w:rsidRDefault="002A0D3D" w:rsidP="00DF0292">
            <w:pPr>
              <w:rPr>
                <w:rFonts w:ascii="Book Antiqua" w:hAnsi="Book Antiqua"/>
                <w:sz w:val="18"/>
                <w:lang w:val="en-US" w:eastAsia="en-US"/>
              </w:rPr>
            </w:pPr>
            <w:r w:rsidRPr="000432D4">
              <w:rPr>
                <w:rFonts w:ascii="Book Antiqua" w:hAnsi="Book Antiqua"/>
                <w:sz w:val="18"/>
                <w:lang w:val="en-US" w:eastAsia="en-US"/>
              </w:rPr>
              <w:t xml:space="preserve">Apr 1999 </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z w:val="18"/>
                <w:lang w:val="en-US" w:eastAsia="en-US"/>
              </w:rPr>
              <w:t>Nov 2000</w:t>
            </w:r>
          </w:p>
        </w:tc>
        <w:tc>
          <w:tcPr>
            <w:tcW w:w="1080" w:type="dxa"/>
          </w:tcPr>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1Yr 7 M</w:t>
            </w:r>
          </w:p>
          <w:p w:rsidR="002A0D3D" w:rsidRPr="000432D4" w:rsidRDefault="002A0D3D" w:rsidP="00DF0292">
            <w:pPr>
              <w:rPr>
                <w:rFonts w:ascii="Book Antiqua" w:hAnsi="Book Antiqua"/>
                <w:snapToGrid w:val="0"/>
                <w:sz w:val="18"/>
                <w:lang w:val="en-US" w:eastAsia="en-US"/>
              </w:rPr>
            </w:pPr>
            <w:r w:rsidRPr="000432D4">
              <w:rPr>
                <w:rFonts w:ascii="Book Antiqua" w:hAnsi="Book Antiqua"/>
                <w:snapToGrid w:val="0"/>
                <w:sz w:val="18"/>
                <w:lang w:val="en-US" w:eastAsia="en-US"/>
              </w:rPr>
              <w:t xml:space="preserve">  </w:t>
            </w:r>
          </w:p>
        </w:tc>
        <w:tc>
          <w:tcPr>
            <w:tcW w:w="3060" w:type="dxa"/>
          </w:tcPr>
          <w:p w:rsidR="002A0D3D" w:rsidRPr="000432D4" w:rsidRDefault="002A0D3D" w:rsidP="00DF0292">
            <w:pPr>
              <w:rPr>
                <w:rFonts w:ascii="Book Antiqua" w:hAnsi="Book Antiqua"/>
                <w:bCs/>
                <w:snapToGrid w:val="0"/>
                <w:sz w:val="18"/>
                <w:lang w:val="en-US" w:eastAsia="en-US"/>
              </w:rPr>
            </w:pPr>
            <w:r w:rsidRPr="000432D4">
              <w:rPr>
                <w:rFonts w:ascii="Book Antiqua" w:hAnsi="Book Antiqua"/>
                <w:bCs/>
                <w:snapToGrid w:val="0"/>
                <w:sz w:val="18"/>
                <w:lang w:val="en-US" w:eastAsia="en-US"/>
              </w:rPr>
              <w:t>Research in History of Science and Technology</w:t>
            </w:r>
          </w:p>
        </w:tc>
      </w:tr>
    </w:tbl>
    <w:p w:rsidR="002A0D3D" w:rsidRDefault="002A0D3D" w:rsidP="002A0D3D">
      <w:pPr>
        <w:rPr>
          <w:rFonts w:ascii="Book Antiqua" w:hAnsi="Book Antiqua"/>
          <w:lang w:val="en-US" w:eastAsia="en-US"/>
        </w:rPr>
      </w:pPr>
    </w:p>
    <w:p w:rsidR="002A0D3D" w:rsidRPr="000432D4" w:rsidRDefault="002A0D3D" w:rsidP="002A0D3D">
      <w:pPr>
        <w:rPr>
          <w:rFonts w:ascii="Book Antiqua" w:hAnsi="Book Antiqua"/>
          <w:lang w:val="en-US" w:eastAsia="en-US"/>
        </w:rPr>
      </w:pPr>
    </w:p>
    <w:p w:rsidR="002A0D3D" w:rsidRDefault="002A0D3D" w:rsidP="002A0D3D">
      <w:pPr>
        <w:rPr>
          <w:rFonts w:ascii="Book Antiqua" w:hAnsi="Book Antiqua"/>
          <w:b/>
          <w:bCs/>
          <w:lang w:eastAsia="en-IN"/>
        </w:rPr>
      </w:pPr>
      <w:r w:rsidRPr="000432D4">
        <w:rPr>
          <w:rFonts w:ascii="Book Antiqua" w:hAnsi="Book Antiqua"/>
          <w:b/>
          <w:bCs/>
          <w:lang w:eastAsia="en-IN"/>
        </w:rPr>
        <w:t xml:space="preserve">Details of </w:t>
      </w:r>
      <w:r>
        <w:rPr>
          <w:rFonts w:ascii="Book Antiqua" w:hAnsi="Book Antiqua"/>
          <w:b/>
          <w:bCs/>
          <w:lang w:eastAsia="en-IN"/>
        </w:rPr>
        <w:t>C</w:t>
      </w:r>
      <w:r w:rsidRPr="000432D4">
        <w:rPr>
          <w:rFonts w:ascii="Book Antiqua" w:hAnsi="Book Antiqua"/>
          <w:b/>
          <w:bCs/>
          <w:lang w:eastAsia="en-IN"/>
        </w:rPr>
        <w:t xml:space="preserve">urrent </w:t>
      </w:r>
      <w:r>
        <w:rPr>
          <w:rFonts w:ascii="Book Antiqua" w:hAnsi="Book Antiqua"/>
          <w:b/>
          <w:bCs/>
          <w:lang w:eastAsia="en-IN"/>
        </w:rPr>
        <w:t>R</w:t>
      </w:r>
      <w:r w:rsidRPr="000432D4">
        <w:rPr>
          <w:rFonts w:ascii="Book Antiqua" w:hAnsi="Book Antiqua"/>
          <w:b/>
          <w:bCs/>
          <w:lang w:eastAsia="en-IN"/>
        </w:rPr>
        <w:t xml:space="preserve">esearch </w:t>
      </w:r>
      <w:r>
        <w:rPr>
          <w:rFonts w:ascii="Book Antiqua" w:hAnsi="Book Antiqua"/>
          <w:b/>
          <w:bCs/>
          <w:lang w:eastAsia="en-IN"/>
        </w:rPr>
        <w:t>A</w:t>
      </w:r>
      <w:r w:rsidRPr="000432D4">
        <w:rPr>
          <w:rFonts w:ascii="Book Antiqua" w:hAnsi="Book Antiqua"/>
          <w:b/>
          <w:bCs/>
          <w:lang w:eastAsia="en-IN"/>
        </w:rPr>
        <w:t>reas</w:t>
      </w:r>
    </w:p>
    <w:p w:rsidR="002A0D3D" w:rsidRPr="000432D4" w:rsidRDefault="002A0D3D" w:rsidP="002A0D3D">
      <w:pPr>
        <w:rPr>
          <w:rFonts w:ascii="Book Antiqua" w:hAnsi="Book Antiqua"/>
          <w:b/>
          <w:bCs/>
          <w:lang w:eastAsia="en-IN"/>
        </w:rPr>
      </w:pPr>
    </w:p>
    <w:p w:rsidR="002A0D3D" w:rsidRPr="000432D4" w:rsidRDefault="002A0D3D" w:rsidP="002A0D3D">
      <w:pPr>
        <w:numPr>
          <w:ilvl w:val="0"/>
          <w:numId w:val="7"/>
        </w:numPr>
        <w:ind w:left="612" w:hanging="270"/>
        <w:contextualSpacing/>
        <w:rPr>
          <w:rFonts w:ascii="Book Antiqua" w:hAnsi="Book Antiqua"/>
          <w:lang w:eastAsia="en-IN"/>
        </w:rPr>
      </w:pPr>
      <w:r w:rsidRPr="000432D4">
        <w:rPr>
          <w:rFonts w:ascii="Book Antiqua" w:hAnsi="Book Antiqua"/>
          <w:sz w:val="22"/>
          <w:szCs w:val="22"/>
          <w:lang w:eastAsia="en-IN"/>
        </w:rPr>
        <w:t>Assessment, Validation and Innovation of Traditional Knowledge in sectors including</w:t>
      </w:r>
    </w:p>
    <w:p w:rsidR="002A0D3D" w:rsidRPr="000432D4" w:rsidRDefault="002A0D3D" w:rsidP="002A0D3D">
      <w:pPr>
        <w:ind w:left="342" w:firstLine="270"/>
        <w:rPr>
          <w:rFonts w:ascii="Book Antiqua" w:hAnsi="Book Antiqua"/>
          <w:lang w:eastAsia="en-IN"/>
        </w:rPr>
      </w:pPr>
      <w:r w:rsidRPr="000432D4">
        <w:rPr>
          <w:rFonts w:ascii="Book Antiqua" w:hAnsi="Book Antiqua"/>
          <w:sz w:val="22"/>
          <w:szCs w:val="22"/>
          <w:lang w:eastAsia="en-IN"/>
        </w:rPr>
        <w:t>Traditional Medicine, Artisanal Technologies and Traditional Building Materials</w:t>
      </w:r>
    </w:p>
    <w:p w:rsidR="002A0D3D" w:rsidRPr="000432D4" w:rsidRDefault="002A0D3D" w:rsidP="002A0D3D">
      <w:pPr>
        <w:numPr>
          <w:ilvl w:val="0"/>
          <w:numId w:val="7"/>
        </w:numPr>
        <w:ind w:left="612" w:hanging="270"/>
        <w:contextualSpacing/>
        <w:rPr>
          <w:rFonts w:ascii="Book Antiqua" w:hAnsi="Book Antiqua"/>
          <w:lang w:eastAsia="en-IN"/>
        </w:rPr>
      </w:pPr>
      <w:r w:rsidRPr="000432D4">
        <w:rPr>
          <w:rFonts w:ascii="Book Antiqua" w:hAnsi="Book Antiqua"/>
          <w:sz w:val="22"/>
          <w:szCs w:val="22"/>
          <w:lang w:eastAsia="en-IN"/>
        </w:rPr>
        <w:t>Design and Development of innovative products and systems for promoting conservation, improving ecology, enhancing inclusion and livelihoods</w:t>
      </w:r>
    </w:p>
    <w:p w:rsidR="002A0D3D" w:rsidRPr="000432D4" w:rsidRDefault="002A0D3D" w:rsidP="002A0D3D">
      <w:pPr>
        <w:numPr>
          <w:ilvl w:val="0"/>
          <w:numId w:val="7"/>
        </w:numPr>
        <w:ind w:left="612" w:hanging="270"/>
        <w:contextualSpacing/>
        <w:rPr>
          <w:rFonts w:ascii="Book Antiqua" w:hAnsi="Book Antiqua"/>
          <w:lang w:eastAsia="en-IN"/>
        </w:rPr>
      </w:pPr>
      <w:r w:rsidRPr="000432D4">
        <w:rPr>
          <w:rFonts w:ascii="Book Antiqua" w:hAnsi="Book Antiqua"/>
          <w:sz w:val="22"/>
          <w:szCs w:val="22"/>
          <w:lang w:eastAsia="en-IN"/>
        </w:rPr>
        <w:t>Design and Development of Closed-loop Ecological Sanitation Systems, Waterless Urinals, Source Separation Toilets and Nutrient Recovery Reactors</w:t>
      </w:r>
    </w:p>
    <w:p w:rsidR="002A0D3D" w:rsidRPr="000432D4" w:rsidRDefault="002A0D3D" w:rsidP="002A0D3D">
      <w:pPr>
        <w:numPr>
          <w:ilvl w:val="0"/>
          <w:numId w:val="7"/>
        </w:numPr>
        <w:ind w:left="612" w:hanging="270"/>
        <w:contextualSpacing/>
        <w:rPr>
          <w:rFonts w:ascii="Book Antiqua" w:hAnsi="Book Antiqua"/>
          <w:lang w:eastAsia="en-IN"/>
        </w:rPr>
      </w:pPr>
      <w:r w:rsidRPr="000432D4">
        <w:rPr>
          <w:rFonts w:ascii="Book Antiqua" w:hAnsi="Book Antiqua"/>
          <w:sz w:val="22"/>
          <w:szCs w:val="22"/>
          <w:lang w:eastAsia="en-IN"/>
        </w:rPr>
        <w:t>Disseminating the model of Wisdom-based Leadership &amp; Wisdom-anchored Value</w:t>
      </w:r>
    </w:p>
    <w:p w:rsidR="002A0D3D" w:rsidRDefault="002A0D3D" w:rsidP="002A0D3D">
      <w:pPr>
        <w:ind w:left="612"/>
        <w:contextualSpacing/>
        <w:rPr>
          <w:rFonts w:ascii="Book Antiqua" w:hAnsi="Book Antiqua"/>
          <w:sz w:val="22"/>
          <w:szCs w:val="22"/>
          <w:lang w:eastAsia="en-IN"/>
        </w:rPr>
      </w:pPr>
      <w:r w:rsidRPr="000432D4">
        <w:rPr>
          <w:rFonts w:ascii="Book Antiqua" w:hAnsi="Book Antiqua"/>
          <w:sz w:val="22"/>
          <w:szCs w:val="22"/>
          <w:lang w:eastAsia="en-IN"/>
        </w:rPr>
        <w:t>Education for students, professionals and institutions</w:t>
      </w:r>
    </w:p>
    <w:p w:rsidR="002A0D3D" w:rsidRPr="000432D4" w:rsidRDefault="002A0D3D" w:rsidP="002A0D3D">
      <w:pPr>
        <w:ind w:left="612"/>
        <w:contextualSpacing/>
        <w:rPr>
          <w:rFonts w:ascii="Book Antiqua" w:hAnsi="Book Antiqua"/>
          <w:lang w:eastAsia="en-IN"/>
        </w:rPr>
      </w:pPr>
    </w:p>
    <w:p w:rsidR="002A0D3D" w:rsidRPr="000432D4" w:rsidRDefault="002A0D3D" w:rsidP="002A0D3D">
      <w:pPr>
        <w:rPr>
          <w:rFonts w:ascii="Book Antiqua" w:hAnsi="Book Antiqua"/>
          <w:lang w:val="en-US" w:eastAsia="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950"/>
      </w:tblGrid>
      <w:tr w:rsidR="002A0D3D" w:rsidRPr="000432D4" w:rsidTr="00DF0292">
        <w:tc>
          <w:tcPr>
            <w:tcW w:w="9900" w:type="dxa"/>
            <w:gridSpan w:val="2"/>
          </w:tcPr>
          <w:p w:rsidR="002A0D3D" w:rsidRPr="000432D4" w:rsidRDefault="002A0D3D" w:rsidP="00DF0292">
            <w:pPr>
              <w:autoSpaceDE w:val="0"/>
              <w:autoSpaceDN w:val="0"/>
              <w:adjustRightInd w:val="0"/>
              <w:jc w:val="center"/>
              <w:rPr>
                <w:rFonts w:ascii="Book Antiqua" w:hAnsi="Book Antiqua"/>
                <w:bCs/>
                <w:snapToGrid w:val="0"/>
                <w:lang w:val="en-US" w:eastAsia="en-US"/>
              </w:rPr>
            </w:pPr>
            <w:r w:rsidRPr="000432D4">
              <w:rPr>
                <w:rFonts w:ascii="Book Antiqua" w:hAnsi="Book Antiqua"/>
                <w:b/>
                <w:bCs/>
                <w:sz w:val="22"/>
                <w:szCs w:val="22"/>
                <w:lang w:val="en-US" w:eastAsia="en-US"/>
              </w:rPr>
              <w:t xml:space="preserve">TEACHING EXPERIENCE </w:t>
            </w:r>
          </w:p>
        </w:tc>
      </w:tr>
      <w:tr w:rsidR="002A0D3D" w:rsidRPr="000432D4" w:rsidTr="00DF0292">
        <w:tc>
          <w:tcPr>
            <w:tcW w:w="4950" w:type="dxa"/>
          </w:tcPr>
          <w:p w:rsidR="002A0D3D" w:rsidRPr="000432D4" w:rsidRDefault="002A0D3D" w:rsidP="00DF0292">
            <w:pPr>
              <w:autoSpaceDE w:val="0"/>
              <w:autoSpaceDN w:val="0"/>
              <w:adjustRightInd w:val="0"/>
              <w:rPr>
                <w:rFonts w:ascii="Book Antiqua" w:hAnsi="Book Antiqua"/>
                <w:lang w:val="en-US" w:eastAsia="en-US"/>
              </w:rPr>
            </w:pPr>
            <w:r w:rsidRPr="000432D4">
              <w:rPr>
                <w:rFonts w:ascii="Book Antiqua" w:hAnsi="Book Antiqua"/>
                <w:sz w:val="22"/>
                <w:lang w:val="en-US" w:eastAsia="en-US"/>
              </w:rPr>
              <w:t>Post Graduate</w:t>
            </w:r>
          </w:p>
          <w:p w:rsidR="002A0D3D" w:rsidRPr="000432D4" w:rsidRDefault="002A0D3D" w:rsidP="00DF0292">
            <w:pPr>
              <w:numPr>
                <w:ilvl w:val="0"/>
                <w:numId w:val="9"/>
              </w:numPr>
              <w:ind w:left="252" w:hanging="180"/>
              <w:contextualSpacing/>
              <w:rPr>
                <w:rFonts w:ascii="Book Antiqua" w:hAnsi="Book Antiqua"/>
                <w:i/>
                <w:sz w:val="18"/>
                <w:lang w:val="en-US" w:eastAsia="en-US"/>
              </w:rPr>
            </w:pPr>
            <w:r w:rsidRPr="000432D4">
              <w:rPr>
                <w:rFonts w:ascii="Book Antiqua" w:hAnsi="Book Antiqua"/>
                <w:i/>
                <w:sz w:val="18"/>
                <w:lang w:val="en-US" w:eastAsia="en-US"/>
              </w:rPr>
              <w:t>Technology Alternatives for Rural Development (IITD)</w:t>
            </w:r>
          </w:p>
          <w:p w:rsidR="002A0D3D" w:rsidRPr="000432D4" w:rsidRDefault="002A0D3D" w:rsidP="00DF0292">
            <w:pPr>
              <w:numPr>
                <w:ilvl w:val="0"/>
                <w:numId w:val="9"/>
              </w:numPr>
              <w:ind w:left="252" w:hanging="180"/>
              <w:contextualSpacing/>
              <w:rPr>
                <w:rFonts w:ascii="Book Antiqua" w:hAnsi="Book Antiqua"/>
                <w:i/>
                <w:sz w:val="18"/>
                <w:lang w:val="en-US" w:eastAsia="en-US"/>
              </w:rPr>
            </w:pPr>
            <w:r w:rsidRPr="000432D4">
              <w:rPr>
                <w:rFonts w:ascii="Book Antiqua" w:hAnsi="Book Antiqua"/>
                <w:i/>
                <w:sz w:val="18"/>
                <w:lang w:val="en-US" w:eastAsia="en-US"/>
              </w:rPr>
              <w:t>Rural India and Planning for Development (IITD)</w:t>
            </w:r>
          </w:p>
          <w:p w:rsidR="002A0D3D" w:rsidRPr="000432D4" w:rsidRDefault="002A0D3D" w:rsidP="00DF0292">
            <w:pPr>
              <w:numPr>
                <w:ilvl w:val="0"/>
                <w:numId w:val="9"/>
              </w:numPr>
              <w:ind w:left="252" w:hanging="180"/>
              <w:contextualSpacing/>
              <w:rPr>
                <w:rFonts w:ascii="Book Antiqua" w:hAnsi="Book Antiqua"/>
                <w:i/>
                <w:sz w:val="18"/>
                <w:lang w:val="en-US" w:eastAsia="en-US"/>
              </w:rPr>
            </w:pPr>
            <w:r w:rsidRPr="000432D4">
              <w:rPr>
                <w:rFonts w:ascii="Book Antiqua" w:hAnsi="Book Antiqua"/>
                <w:i/>
                <w:sz w:val="18"/>
                <w:lang w:val="en-US" w:eastAsia="en-US"/>
              </w:rPr>
              <w:t>Traditional Knowledge and Values (IITD)</w:t>
            </w:r>
          </w:p>
          <w:p w:rsidR="002A0D3D" w:rsidRPr="000432D4" w:rsidRDefault="002A0D3D" w:rsidP="00DF0292">
            <w:pPr>
              <w:numPr>
                <w:ilvl w:val="0"/>
                <w:numId w:val="9"/>
              </w:numPr>
              <w:ind w:left="252" w:hanging="180"/>
              <w:contextualSpacing/>
              <w:rPr>
                <w:rFonts w:ascii="Book Antiqua" w:hAnsi="Book Antiqua"/>
                <w:i/>
                <w:sz w:val="18"/>
                <w:lang w:val="en-US" w:eastAsia="en-US"/>
              </w:rPr>
            </w:pPr>
            <w:r w:rsidRPr="000432D4">
              <w:rPr>
                <w:rFonts w:ascii="Book Antiqua" w:hAnsi="Book Antiqua"/>
                <w:i/>
                <w:sz w:val="18"/>
                <w:lang w:val="en-US" w:eastAsia="en-US"/>
              </w:rPr>
              <w:t>Professional Ethics &amp; Social Responsibility (IITD)</w:t>
            </w:r>
          </w:p>
          <w:p w:rsidR="002A0D3D" w:rsidRPr="000432D4" w:rsidRDefault="002A0D3D" w:rsidP="00DF0292">
            <w:pPr>
              <w:numPr>
                <w:ilvl w:val="0"/>
                <w:numId w:val="9"/>
              </w:numPr>
              <w:ind w:left="252" w:hanging="180"/>
              <w:contextualSpacing/>
              <w:rPr>
                <w:rFonts w:ascii="Book Antiqua" w:hAnsi="Book Antiqua"/>
                <w:i/>
                <w:sz w:val="18"/>
                <w:vertAlign w:val="superscript"/>
                <w:lang w:val="en-US" w:eastAsia="en-US"/>
              </w:rPr>
            </w:pPr>
            <w:r w:rsidRPr="000432D4">
              <w:rPr>
                <w:rFonts w:ascii="Book Antiqua" w:hAnsi="Book Antiqua"/>
                <w:i/>
                <w:sz w:val="18"/>
                <w:lang w:val="en-US" w:eastAsia="en-US"/>
              </w:rPr>
              <w:t>Business Ethics (IIT KGP)</w:t>
            </w:r>
          </w:p>
          <w:p w:rsidR="002A0D3D" w:rsidRPr="000432D4" w:rsidRDefault="002A0D3D" w:rsidP="00DF0292">
            <w:pPr>
              <w:numPr>
                <w:ilvl w:val="0"/>
                <w:numId w:val="9"/>
              </w:numPr>
              <w:ind w:left="252" w:hanging="180"/>
              <w:contextualSpacing/>
              <w:rPr>
                <w:rFonts w:ascii="Book Antiqua" w:hAnsi="Book Antiqua"/>
                <w:i/>
                <w:sz w:val="18"/>
                <w:lang w:val="en-US" w:eastAsia="en-US"/>
              </w:rPr>
            </w:pPr>
            <w:r w:rsidRPr="000432D4">
              <w:rPr>
                <w:rFonts w:ascii="Book Antiqua" w:hAnsi="Book Antiqua"/>
                <w:i/>
                <w:sz w:val="18"/>
                <w:lang w:val="en-US" w:eastAsia="en-US"/>
              </w:rPr>
              <w:t>Society, Science and Technology (IIT KGP)</w:t>
            </w:r>
          </w:p>
          <w:p w:rsidR="002A0D3D" w:rsidRPr="000432D4" w:rsidRDefault="002A0D3D" w:rsidP="00DF0292">
            <w:pPr>
              <w:numPr>
                <w:ilvl w:val="0"/>
                <w:numId w:val="9"/>
              </w:numPr>
              <w:ind w:left="252" w:hanging="180"/>
              <w:contextualSpacing/>
              <w:rPr>
                <w:rFonts w:ascii="Book Antiqua" w:hAnsi="Book Antiqua"/>
                <w:i/>
                <w:sz w:val="16"/>
                <w:lang w:val="en-US" w:eastAsia="en-US"/>
              </w:rPr>
            </w:pPr>
            <w:r w:rsidRPr="000432D4">
              <w:rPr>
                <w:rFonts w:ascii="Book Antiqua" w:hAnsi="Book Antiqua"/>
                <w:i/>
                <w:sz w:val="18"/>
                <w:lang w:val="en-US" w:eastAsia="en-US"/>
              </w:rPr>
              <w:t>History of Science and Technology (IIT KGP)</w:t>
            </w:r>
          </w:p>
        </w:tc>
        <w:tc>
          <w:tcPr>
            <w:tcW w:w="4950" w:type="dxa"/>
          </w:tcPr>
          <w:p w:rsidR="002A0D3D" w:rsidRPr="000432D4" w:rsidRDefault="002A0D3D" w:rsidP="00DF0292">
            <w:pPr>
              <w:keepNext/>
              <w:autoSpaceDE w:val="0"/>
              <w:autoSpaceDN w:val="0"/>
              <w:adjustRightInd w:val="0"/>
              <w:outlineLvl w:val="0"/>
              <w:rPr>
                <w:rFonts w:ascii="Book Antiqua" w:hAnsi="Book Antiqua"/>
                <w:lang w:val="en-US" w:eastAsia="en-US"/>
              </w:rPr>
            </w:pPr>
            <w:r w:rsidRPr="000432D4">
              <w:rPr>
                <w:rFonts w:ascii="Book Antiqua" w:hAnsi="Book Antiqua"/>
                <w:sz w:val="22"/>
                <w:lang w:val="en-US" w:eastAsia="en-US"/>
              </w:rPr>
              <w:t>Graduate</w:t>
            </w:r>
          </w:p>
          <w:p w:rsidR="002A0D3D" w:rsidRPr="000432D4" w:rsidRDefault="002A0D3D" w:rsidP="00DF0292">
            <w:pPr>
              <w:numPr>
                <w:ilvl w:val="0"/>
                <w:numId w:val="10"/>
              </w:numPr>
              <w:ind w:left="252" w:hanging="180"/>
              <w:contextualSpacing/>
              <w:rPr>
                <w:rFonts w:ascii="Book Antiqua" w:hAnsi="Book Antiqua"/>
                <w:i/>
                <w:sz w:val="18"/>
                <w:lang w:val="en-US" w:eastAsia="en-US"/>
              </w:rPr>
            </w:pPr>
            <w:r w:rsidRPr="000432D4">
              <w:rPr>
                <w:rFonts w:ascii="Book Antiqua" w:hAnsi="Book Antiqua"/>
                <w:i/>
                <w:iCs/>
                <w:sz w:val="18"/>
                <w:lang w:val="en-US" w:eastAsia="en-US"/>
              </w:rPr>
              <w:t>Design for the Developing World (Arizona State University)</w:t>
            </w:r>
          </w:p>
          <w:p w:rsidR="002A0D3D" w:rsidRPr="000432D4" w:rsidRDefault="002A0D3D" w:rsidP="00DF0292">
            <w:pPr>
              <w:numPr>
                <w:ilvl w:val="0"/>
                <w:numId w:val="10"/>
              </w:numPr>
              <w:ind w:left="252" w:hanging="180"/>
              <w:contextualSpacing/>
              <w:rPr>
                <w:rFonts w:ascii="Book Antiqua" w:hAnsi="Book Antiqua"/>
                <w:i/>
                <w:sz w:val="18"/>
                <w:lang w:val="en-US" w:eastAsia="en-US"/>
              </w:rPr>
            </w:pPr>
            <w:r w:rsidRPr="000432D4">
              <w:rPr>
                <w:rFonts w:ascii="Book Antiqua" w:hAnsi="Book Antiqua"/>
                <w:i/>
                <w:sz w:val="18"/>
                <w:lang w:val="en-US" w:eastAsia="en-US"/>
              </w:rPr>
              <w:t>Science and Humanism (IITD &amp;  IIT KGP)</w:t>
            </w:r>
          </w:p>
          <w:p w:rsidR="002A0D3D" w:rsidRPr="000432D4" w:rsidRDefault="002A0D3D" w:rsidP="00DF0292">
            <w:pPr>
              <w:numPr>
                <w:ilvl w:val="0"/>
                <w:numId w:val="10"/>
              </w:numPr>
              <w:ind w:left="252" w:hanging="180"/>
              <w:contextualSpacing/>
              <w:rPr>
                <w:rFonts w:ascii="Book Antiqua" w:hAnsi="Book Antiqua"/>
                <w:i/>
                <w:sz w:val="18"/>
                <w:lang w:val="en-US" w:eastAsia="en-US"/>
              </w:rPr>
            </w:pPr>
            <w:r w:rsidRPr="000432D4">
              <w:rPr>
                <w:rFonts w:ascii="Book Antiqua" w:hAnsi="Book Antiqua"/>
                <w:i/>
                <w:sz w:val="18"/>
                <w:lang w:val="en-US" w:eastAsia="en-US"/>
              </w:rPr>
              <w:t>Indian Traditions of Science &amp;  Technology (BITS Pilani)</w:t>
            </w:r>
          </w:p>
          <w:p w:rsidR="002A0D3D" w:rsidRPr="000432D4" w:rsidRDefault="002A0D3D" w:rsidP="00DF0292">
            <w:pPr>
              <w:numPr>
                <w:ilvl w:val="0"/>
                <w:numId w:val="10"/>
              </w:numPr>
              <w:ind w:left="252" w:hanging="180"/>
              <w:contextualSpacing/>
              <w:rPr>
                <w:rFonts w:ascii="Book Antiqua" w:hAnsi="Book Antiqua"/>
                <w:i/>
                <w:sz w:val="18"/>
                <w:lang w:val="en-US" w:eastAsia="en-US"/>
              </w:rPr>
            </w:pPr>
            <w:r w:rsidRPr="000432D4">
              <w:rPr>
                <w:rFonts w:ascii="Book Antiqua" w:hAnsi="Book Antiqua"/>
                <w:i/>
                <w:sz w:val="18"/>
                <w:lang w:val="en-US" w:eastAsia="en-US"/>
              </w:rPr>
              <w:t>Structure &amp; Properties of Materials (BITS Pilani)</w:t>
            </w:r>
          </w:p>
          <w:p w:rsidR="002A0D3D" w:rsidRPr="000432D4" w:rsidRDefault="002A0D3D" w:rsidP="00DF0292">
            <w:pPr>
              <w:numPr>
                <w:ilvl w:val="0"/>
                <w:numId w:val="10"/>
              </w:numPr>
              <w:ind w:left="252" w:hanging="180"/>
              <w:contextualSpacing/>
              <w:rPr>
                <w:rFonts w:ascii="Book Antiqua" w:hAnsi="Book Antiqua"/>
                <w:i/>
                <w:sz w:val="18"/>
                <w:lang w:val="en-US" w:eastAsia="en-US"/>
              </w:rPr>
            </w:pPr>
            <w:r w:rsidRPr="000432D4">
              <w:rPr>
                <w:rFonts w:ascii="Book Antiqua" w:hAnsi="Book Antiqua"/>
                <w:i/>
                <w:sz w:val="18"/>
                <w:lang w:val="en-US" w:eastAsia="en-US"/>
              </w:rPr>
              <w:t>Thermodynamics (BITS Pilani))</w:t>
            </w:r>
          </w:p>
          <w:p w:rsidR="002A0D3D" w:rsidRPr="000432D4" w:rsidRDefault="002A0D3D" w:rsidP="00DF0292">
            <w:pPr>
              <w:numPr>
                <w:ilvl w:val="0"/>
                <w:numId w:val="10"/>
              </w:numPr>
              <w:ind w:left="252" w:hanging="180"/>
              <w:contextualSpacing/>
              <w:rPr>
                <w:rFonts w:ascii="Book Antiqua" w:hAnsi="Book Antiqua"/>
                <w:i/>
                <w:sz w:val="18"/>
                <w:lang w:val="en-US" w:eastAsia="en-US"/>
              </w:rPr>
            </w:pPr>
            <w:r w:rsidRPr="000432D4">
              <w:rPr>
                <w:rFonts w:ascii="Book Antiqua" w:hAnsi="Book Antiqua"/>
                <w:i/>
                <w:sz w:val="18"/>
                <w:lang w:val="en-US" w:eastAsia="en-US"/>
              </w:rPr>
              <w:t xml:space="preserve">Physics-I (BITS Pilani) </w:t>
            </w:r>
          </w:p>
          <w:p w:rsidR="002A0D3D" w:rsidRPr="000432D4" w:rsidRDefault="002A0D3D" w:rsidP="00DF0292">
            <w:pPr>
              <w:numPr>
                <w:ilvl w:val="0"/>
                <w:numId w:val="10"/>
              </w:numPr>
              <w:ind w:left="252" w:hanging="180"/>
              <w:contextualSpacing/>
              <w:rPr>
                <w:rFonts w:ascii="Book Antiqua" w:hAnsi="Book Antiqua"/>
                <w:i/>
                <w:sz w:val="18"/>
                <w:lang w:val="en-US" w:eastAsia="en-US"/>
              </w:rPr>
            </w:pPr>
            <w:r w:rsidRPr="000432D4">
              <w:rPr>
                <w:rFonts w:ascii="Book Antiqua" w:hAnsi="Book Antiqua"/>
                <w:i/>
                <w:sz w:val="18"/>
                <w:lang w:val="en-US" w:eastAsia="en-US"/>
              </w:rPr>
              <w:t>Instrumental Methods of Analysis (BITS Pilani)</w:t>
            </w:r>
          </w:p>
          <w:p w:rsidR="002A0D3D" w:rsidRPr="000432D4" w:rsidRDefault="002A0D3D" w:rsidP="00DF0292">
            <w:pPr>
              <w:numPr>
                <w:ilvl w:val="0"/>
                <w:numId w:val="10"/>
              </w:numPr>
              <w:autoSpaceDE w:val="0"/>
              <w:autoSpaceDN w:val="0"/>
              <w:adjustRightInd w:val="0"/>
              <w:ind w:left="252" w:hanging="180"/>
              <w:contextualSpacing/>
              <w:rPr>
                <w:rFonts w:ascii="Book Antiqua" w:hAnsi="Book Antiqua"/>
                <w:i/>
                <w:sz w:val="18"/>
                <w:lang w:val="en-US" w:eastAsia="en-US"/>
              </w:rPr>
            </w:pPr>
            <w:r w:rsidRPr="000432D4">
              <w:rPr>
                <w:rFonts w:ascii="Book Antiqua" w:hAnsi="Book Antiqua"/>
                <w:i/>
                <w:sz w:val="18"/>
                <w:lang w:val="en-US" w:eastAsia="en-US"/>
              </w:rPr>
              <w:t>Measurement Techniques-I (BITS Pilani))</w:t>
            </w:r>
          </w:p>
        </w:tc>
      </w:tr>
    </w:tbl>
    <w:p w:rsidR="002A0D3D" w:rsidRDefault="002A0D3D" w:rsidP="002A0D3D">
      <w:pPr>
        <w:rPr>
          <w:rFonts w:ascii="Book Antiqua" w:hAnsi="Book Antiqua"/>
          <w:lang w:val="en-US" w:eastAsia="en-US"/>
        </w:rPr>
      </w:pPr>
    </w:p>
    <w:p w:rsidR="002A0D3D" w:rsidRDefault="002A0D3D" w:rsidP="002A0D3D">
      <w:pPr>
        <w:rPr>
          <w:rFonts w:ascii="Book Antiqua" w:hAnsi="Book Antiqua"/>
          <w:lang w:val="en-US" w:eastAsia="en-US"/>
        </w:rPr>
      </w:pPr>
    </w:p>
    <w:p w:rsidR="002A0D3D" w:rsidRDefault="002A0D3D" w:rsidP="002A0D3D">
      <w:pPr>
        <w:rPr>
          <w:rFonts w:ascii="Book Antiqua" w:hAnsi="Book Antiqua"/>
          <w:lang w:val="en-US" w:eastAsia="en-US"/>
        </w:rPr>
      </w:pPr>
    </w:p>
    <w:p w:rsidR="002A0D3D" w:rsidRDefault="002A0D3D" w:rsidP="002A0D3D">
      <w:pPr>
        <w:rPr>
          <w:rFonts w:ascii="Book Antiqua" w:hAnsi="Book Antiqua"/>
          <w:lang w:val="en-US" w:eastAsia="en-US"/>
        </w:rPr>
      </w:pPr>
    </w:p>
    <w:p w:rsidR="002A0D3D" w:rsidRPr="000432D4" w:rsidRDefault="002A0D3D" w:rsidP="002A0D3D">
      <w:pPr>
        <w:rPr>
          <w:rFonts w:ascii="Book Antiqua" w:hAnsi="Book Antiqua"/>
          <w:lang w:val="en-US" w:eastAsia="en-US"/>
        </w:rPr>
      </w:pPr>
    </w:p>
    <w:tbl>
      <w:tblPr>
        <w:tblStyle w:val="TableGrid1"/>
        <w:tblW w:w="9952" w:type="dxa"/>
        <w:tblInd w:w="108" w:type="dxa"/>
        <w:tblLook w:val="04A0" w:firstRow="1" w:lastRow="0" w:firstColumn="1" w:lastColumn="0" w:noHBand="0" w:noVBand="1"/>
      </w:tblPr>
      <w:tblGrid>
        <w:gridCol w:w="5184"/>
        <w:gridCol w:w="1900"/>
        <w:gridCol w:w="2868"/>
      </w:tblGrid>
      <w:tr w:rsidR="002A0D3D" w:rsidRPr="000432D4" w:rsidTr="00DF0292">
        <w:tc>
          <w:tcPr>
            <w:tcW w:w="9952" w:type="dxa"/>
            <w:gridSpan w:val="3"/>
          </w:tcPr>
          <w:p w:rsidR="002A0D3D" w:rsidRPr="000432D4" w:rsidRDefault="002A0D3D" w:rsidP="00DF0292">
            <w:pPr>
              <w:jc w:val="center"/>
              <w:rPr>
                <w:rFonts w:ascii="Book Antiqua" w:hAnsi="Book Antiqua"/>
                <w:lang w:val="en-US"/>
              </w:rPr>
            </w:pPr>
            <w:r w:rsidRPr="000432D4">
              <w:rPr>
                <w:rFonts w:ascii="Book Antiqua" w:hAnsi="Book Antiqua"/>
                <w:b/>
                <w:bCs/>
                <w:lang w:val="en-US"/>
              </w:rPr>
              <w:t>RESEARCH PUBLICATIONS</w:t>
            </w:r>
          </w:p>
        </w:tc>
      </w:tr>
      <w:tr w:rsidR="002A0D3D" w:rsidRPr="000432D4" w:rsidTr="00DF0292">
        <w:tc>
          <w:tcPr>
            <w:tcW w:w="5184" w:type="dxa"/>
          </w:tcPr>
          <w:p w:rsidR="002A0D3D" w:rsidRPr="000432D4" w:rsidRDefault="002A0D3D" w:rsidP="00DF0292">
            <w:pPr>
              <w:autoSpaceDE w:val="0"/>
              <w:autoSpaceDN w:val="0"/>
              <w:adjustRightInd w:val="0"/>
              <w:ind w:left="180" w:hanging="180"/>
              <w:jc w:val="center"/>
              <w:rPr>
                <w:rFonts w:ascii="Book Antiqua" w:hAnsi="Book Antiqua"/>
                <w:i/>
                <w:iCs/>
                <w:lang w:val="en-US"/>
              </w:rPr>
            </w:pPr>
            <w:r w:rsidRPr="000432D4">
              <w:rPr>
                <w:rFonts w:ascii="Book Antiqua" w:hAnsi="Book Antiqua"/>
                <w:i/>
                <w:iCs/>
                <w:lang w:val="en-US"/>
              </w:rPr>
              <w:t>Category</w:t>
            </w:r>
          </w:p>
        </w:tc>
        <w:tc>
          <w:tcPr>
            <w:tcW w:w="1900" w:type="dxa"/>
          </w:tcPr>
          <w:p w:rsidR="002A0D3D" w:rsidRPr="000432D4" w:rsidRDefault="002A0D3D" w:rsidP="00DF0292">
            <w:pPr>
              <w:autoSpaceDE w:val="0"/>
              <w:autoSpaceDN w:val="0"/>
              <w:adjustRightInd w:val="0"/>
              <w:jc w:val="center"/>
              <w:rPr>
                <w:rFonts w:ascii="Book Antiqua" w:hAnsi="Book Antiqua"/>
                <w:i/>
                <w:iCs/>
                <w:szCs w:val="20"/>
                <w:lang w:val="en-US"/>
              </w:rPr>
            </w:pPr>
            <w:r w:rsidRPr="000432D4">
              <w:rPr>
                <w:rFonts w:ascii="Book Antiqua" w:hAnsi="Book Antiqua"/>
                <w:i/>
                <w:iCs/>
                <w:lang w:val="en-US"/>
              </w:rPr>
              <w:t>Published</w:t>
            </w:r>
          </w:p>
        </w:tc>
        <w:tc>
          <w:tcPr>
            <w:tcW w:w="2868" w:type="dxa"/>
          </w:tcPr>
          <w:p w:rsidR="002A0D3D" w:rsidRPr="000432D4" w:rsidRDefault="002A0D3D" w:rsidP="00DF0292">
            <w:pPr>
              <w:autoSpaceDE w:val="0"/>
              <w:autoSpaceDN w:val="0"/>
              <w:adjustRightInd w:val="0"/>
              <w:jc w:val="center"/>
              <w:rPr>
                <w:rFonts w:ascii="Book Antiqua" w:hAnsi="Book Antiqua"/>
                <w:i/>
                <w:iCs/>
                <w:lang w:val="en-US"/>
              </w:rPr>
            </w:pPr>
            <w:r w:rsidRPr="000432D4">
              <w:rPr>
                <w:rFonts w:ascii="Book Antiqua" w:hAnsi="Book Antiqua"/>
                <w:i/>
                <w:iCs/>
                <w:lang w:val="en-US"/>
              </w:rPr>
              <w:t>Under Review</w:t>
            </w:r>
          </w:p>
        </w:tc>
      </w:tr>
      <w:tr w:rsidR="002A0D3D" w:rsidRPr="000432D4" w:rsidTr="00DF0292">
        <w:tc>
          <w:tcPr>
            <w:tcW w:w="5184" w:type="dxa"/>
          </w:tcPr>
          <w:p w:rsidR="002A0D3D" w:rsidRPr="000432D4" w:rsidRDefault="002A0D3D" w:rsidP="00DF0292">
            <w:pPr>
              <w:autoSpaceDE w:val="0"/>
              <w:autoSpaceDN w:val="0"/>
              <w:adjustRightInd w:val="0"/>
              <w:ind w:left="180" w:hanging="180"/>
              <w:rPr>
                <w:rFonts w:ascii="Book Antiqua" w:hAnsi="Book Antiqua"/>
                <w:b/>
                <w:bCs/>
                <w:sz w:val="21"/>
                <w:szCs w:val="21"/>
                <w:lang w:val="en-US"/>
              </w:rPr>
            </w:pPr>
            <w:r w:rsidRPr="000432D4">
              <w:rPr>
                <w:rFonts w:ascii="Book Antiqua" w:hAnsi="Book Antiqua"/>
                <w:sz w:val="21"/>
                <w:szCs w:val="21"/>
                <w:lang w:val="en-US"/>
              </w:rPr>
              <w:t>a. Publications in Referred journals</w:t>
            </w:r>
          </w:p>
        </w:tc>
        <w:tc>
          <w:tcPr>
            <w:tcW w:w="1900"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20</w:t>
            </w:r>
          </w:p>
        </w:tc>
        <w:tc>
          <w:tcPr>
            <w:tcW w:w="2868"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10</w:t>
            </w:r>
          </w:p>
        </w:tc>
      </w:tr>
      <w:tr w:rsidR="002A0D3D" w:rsidRPr="000432D4" w:rsidTr="00DF0292">
        <w:tc>
          <w:tcPr>
            <w:tcW w:w="5184" w:type="dxa"/>
          </w:tcPr>
          <w:p w:rsidR="002A0D3D" w:rsidRPr="000432D4" w:rsidRDefault="002A0D3D" w:rsidP="00DF0292">
            <w:pPr>
              <w:autoSpaceDE w:val="0"/>
              <w:autoSpaceDN w:val="0"/>
              <w:adjustRightInd w:val="0"/>
              <w:rPr>
                <w:rFonts w:ascii="Book Antiqua" w:hAnsi="Book Antiqua"/>
                <w:sz w:val="21"/>
                <w:szCs w:val="21"/>
                <w:lang w:val="en-US"/>
              </w:rPr>
            </w:pPr>
            <w:r w:rsidRPr="000432D4">
              <w:rPr>
                <w:rFonts w:ascii="Book Antiqua" w:hAnsi="Book Antiqua"/>
                <w:sz w:val="21"/>
                <w:szCs w:val="21"/>
                <w:lang w:val="en-US"/>
              </w:rPr>
              <w:t>b. Publications in Conferences</w:t>
            </w:r>
          </w:p>
        </w:tc>
        <w:tc>
          <w:tcPr>
            <w:tcW w:w="1900"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30</w:t>
            </w:r>
          </w:p>
        </w:tc>
        <w:tc>
          <w:tcPr>
            <w:tcW w:w="2868"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05</w:t>
            </w:r>
          </w:p>
        </w:tc>
      </w:tr>
      <w:tr w:rsidR="002A0D3D" w:rsidRPr="000432D4" w:rsidTr="00DF0292">
        <w:tc>
          <w:tcPr>
            <w:tcW w:w="5184" w:type="dxa"/>
          </w:tcPr>
          <w:p w:rsidR="002A0D3D" w:rsidRPr="000432D4" w:rsidRDefault="002A0D3D" w:rsidP="00DF0292">
            <w:pPr>
              <w:autoSpaceDE w:val="0"/>
              <w:autoSpaceDN w:val="0"/>
              <w:adjustRightInd w:val="0"/>
              <w:rPr>
                <w:rFonts w:ascii="Book Antiqua" w:hAnsi="Book Antiqua"/>
                <w:sz w:val="21"/>
                <w:szCs w:val="21"/>
                <w:lang w:val="en-US"/>
              </w:rPr>
            </w:pPr>
            <w:r w:rsidRPr="000432D4">
              <w:rPr>
                <w:rFonts w:ascii="Book Antiqua" w:hAnsi="Book Antiqua"/>
                <w:sz w:val="21"/>
                <w:szCs w:val="21"/>
                <w:lang w:val="en-US"/>
              </w:rPr>
              <w:t>c. Books and Monographs</w:t>
            </w:r>
          </w:p>
        </w:tc>
        <w:tc>
          <w:tcPr>
            <w:tcW w:w="1900"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07</w:t>
            </w:r>
          </w:p>
        </w:tc>
        <w:tc>
          <w:tcPr>
            <w:tcW w:w="2868"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02</w:t>
            </w:r>
          </w:p>
        </w:tc>
      </w:tr>
      <w:tr w:rsidR="002A0D3D" w:rsidRPr="000432D4" w:rsidTr="00DF0292">
        <w:tc>
          <w:tcPr>
            <w:tcW w:w="5184" w:type="dxa"/>
          </w:tcPr>
          <w:p w:rsidR="002A0D3D" w:rsidRPr="000432D4" w:rsidRDefault="002A0D3D" w:rsidP="00DF0292">
            <w:pPr>
              <w:autoSpaceDE w:val="0"/>
              <w:autoSpaceDN w:val="0"/>
              <w:adjustRightInd w:val="0"/>
              <w:rPr>
                <w:rFonts w:ascii="Book Antiqua" w:hAnsi="Book Antiqua"/>
                <w:sz w:val="21"/>
                <w:szCs w:val="21"/>
                <w:lang w:val="en-US"/>
              </w:rPr>
            </w:pPr>
            <w:r w:rsidRPr="000432D4">
              <w:rPr>
                <w:rFonts w:ascii="Book Antiqua" w:hAnsi="Book Antiqua"/>
                <w:sz w:val="21"/>
                <w:szCs w:val="21"/>
                <w:lang w:val="en-US"/>
              </w:rPr>
              <w:t>d. Chapters in Books / Monographs</w:t>
            </w:r>
          </w:p>
        </w:tc>
        <w:tc>
          <w:tcPr>
            <w:tcW w:w="1900"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06</w:t>
            </w:r>
          </w:p>
        </w:tc>
        <w:tc>
          <w:tcPr>
            <w:tcW w:w="2868"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03</w:t>
            </w:r>
          </w:p>
        </w:tc>
      </w:tr>
      <w:tr w:rsidR="002A0D3D" w:rsidRPr="000432D4" w:rsidTr="00DF0292">
        <w:tc>
          <w:tcPr>
            <w:tcW w:w="5184" w:type="dxa"/>
          </w:tcPr>
          <w:p w:rsidR="002A0D3D" w:rsidRPr="000432D4" w:rsidRDefault="002A0D3D" w:rsidP="00DF0292">
            <w:pPr>
              <w:autoSpaceDE w:val="0"/>
              <w:autoSpaceDN w:val="0"/>
              <w:adjustRightInd w:val="0"/>
              <w:rPr>
                <w:rFonts w:ascii="Book Antiqua" w:hAnsi="Book Antiqua"/>
                <w:sz w:val="21"/>
                <w:szCs w:val="21"/>
                <w:lang w:val="en-US"/>
              </w:rPr>
            </w:pPr>
            <w:r w:rsidRPr="000432D4">
              <w:rPr>
                <w:rFonts w:ascii="Book Antiqua" w:hAnsi="Book Antiqua"/>
                <w:sz w:val="21"/>
                <w:szCs w:val="21"/>
                <w:lang w:val="en-US"/>
              </w:rPr>
              <w:t>d. Patent/copyright obtained/filed</w:t>
            </w:r>
          </w:p>
        </w:tc>
        <w:tc>
          <w:tcPr>
            <w:tcW w:w="1900"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02</w:t>
            </w:r>
          </w:p>
        </w:tc>
        <w:tc>
          <w:tcPr>
            <w:tcW w:w="2868" w:type="dxa"/>
          </w:tcPr>
          <w:p w:rsidR="002A0D3D" w:rsidRPr="000432D4" w:rsidRDefault="002A0D3D" w:rsidP="00DF0292">
            <w:pPr>
              <w:autoSpaceDE w:val="0"/>
              <w:autoSpaceDN w:val="0"/>
              <w:adjustRightInd w:val="0"/>
              <w:jc w:val="center"/>
              <w:rPr>
                <w:rFonts w:ascii="Book Antiqua" w:hAnsi="Book Antiqua"/>
                <w:bCs/>
                <w:sz w:val="21"/>
                <w:szCs w:val="21"/>
                <w:lang w:val="en-US"/>
              </w:rPr>
            </w:pPr>
            <w:r w:rsidRPr="000432D4">
              <w:rPr>
                <w:rFonts w:ascii="Book Antiqua" w:hAnsi="Book Antiqua"/>
                <w:bCs/>
                <w:sz w:val="21"/>
                <w:szCs w:val="21"/>
                <w:lang w:val="en-US"/>
              </w:rPr>
              <w:t>03</w:t>
            </w:r>
          </w:p>
        </w:tc>
      </w:tr>
      <w:tr w:rsidR="002A0D3D" w:rsidRPr="000432D4" w:rsidTr="00DF0292">
        <w:tc>
          <w:tcPr>
            <w:tcW w:w="9952" w:type="dxa"/>
            <w:gridSpan w:val="3"/>
          </w:tcPr>
          <w:p w:rsidR="002A0D3D" w:rsidRPr="000432D4" w:rsidRDefault="002A0D3D" w:rsidP="00DF0292">
            <w:pPr>
              <w:autoSpaceDE w:val="0"/>
              <w:autoSpaceDN w:val="0"/>
              <w:adjustRightInd w:val="0"/>
              <w:jc w:val="center"/>
              <w:rPr>
                <w:rFonts w:ascii="Book Antiqua" w:hAnsi="Book Antiqua"/>
                <w:bCs/>
                <w:lang w:val="en-US"/>
              </w:rPr>
            </w:pPr>
            <w:r w:rsidRPr="000432D4">
              <w:rPr>
                <w:rFonts w:ascii="Book Antiqua" w:hAnsi="Book Antiqua"/>
                <w:b/>
                <w:bCs/>
                <w:lang w:val="en-US"/>
              </w:rPr>
              <w:t>RESEARCH GUIDANCE</w:t>
            </w:r>
          </w:p>
        </w:tc>
      </w:tr>
      <w:tr w:rsidR="002A0D3D" w:rsidRPr="000432D4" w:rsidTr="00DF0292">
        <w:tc>
          <w:tcPr>
            <w:tcW w:w="5184" w:type="dxa"/>
          </w:tcPr>
          <w:p w:rsidR="002A0D3D" w:rsidRPr="000432D4" w:rsidRDefault="002A0D3D" w:rsidP="00DF0292">
            <w:pPr>
              <w:autoSpaceDE w:val="0"/>
              <w:autoSpaceDN w:val="0"/>
              <w:adjustRightInd w:val="0"/>
              <w:jc w:val="center"/>
              <w:rPr>
                <w:rFonts w:ascii="Book Antiqua" w:hAnsi="Book Antiqua"/>
                <w:b/>
                <w:bCs/>
                <w:i/>
                <w:iCs/>
                <w:sz w:val="21"/>
                <w:szCs w:val="21"/>
                <w:lang w:val="en-US"/>
              </w:rPr>
            </w:pPr>
            <w:r w:rsidRPr="000432D4">
              <w:rPr>
                <w:rFonts w:ascii="Book Antiqua" w:hAnsi="Book Antiqua"/>
                <w:b/>
                <w:bCs/>
                <w:i/>
                <w:iCs/>
                <w:sz w:val="21"/>
                <w:szCs w:val="21"/>
                <w:lang w:val="en-US"/>
              </w:rPr>
              <w:t>Level of Guidance</w:t>
            </w:r>
          </w:p>
        </w:tc>
        <w:tc>
          <w:tcPr>
            <w:tcW w:w="1900" w:type="dxa"/>
          </w:tcPr>
          <w:p w:rsidR="002A0D3D" w:rsidRPr="000432D4" w:rsidRDefault="002A0D3D" w:rsidP="00DF0292">
            <w:pPr>
              <w:autoSpaceDE w:val="0"/>
              <w:autoSpaceDN w:val="0"/>
              <w:adjustRightInd w:val="0"/>
              <w:jc w:val="center"/>
              <w:rPr>
                <w:rFonts w:ascii="Book Antiqua" w:hAnsi="Book Antiqua"/>
                <w:b/>
                <w:bCs/>
                <w:i/>
                <w:iCs/>
                <w:sz w:val="21"/>
                <w:szCs w:val="21"/>
                <w:lang w:val="en-US"/>
              </w:rPr>
            </w:pPr>
            <w:r w:rsidRPr="000432D4">
              <w:rPr>
                <w:rFonts w:ascii="Book Antiqua" w:hAnsi="Book Antiqua"/>
                <w:b/>
                <w:bCs/>
                <w:i/>
                <w:iCs/>
                <w:sz w:val="21"/>
                <w:szCs w:val="21"/>
                <w:lang w:val="en-US"/>
              </w:rPr>
              <w:t>Completed</w:t>
            </w:r>
          </w:p>
        </w:tc>
        <w:tc>
          <w:tcPr>
            <w:tcW w:w="2868" w:type="dxa"/>
          </w:tcPr>
          <w:p w:rsidR="002A0D3D" w:rsidRPr="000432D4" w:rsidRDefault="002A0D3D" w:rsidP="00DF0292">
            <w:pPr>
              <w:autoSpaceDE w:val="0"/>
              <w:autoSpaceDN w:val="0"/>
              <w:adjustRightInd w:val="0"/>
              <w:jc w:val="center"/>
              <w:rPr>
                <w:rFonts w:ascii="Book Antiqua" w:hAnsi="Book Antiqua"/>
                <w:b/>
                <w:bCs/>
                <w:i/>
                <w:iCs/>
                <w:sz w:val="21"/>
                <w:szCs w:val="21"/>
                <w:lang w:val="en-US"/>
              </w:rPr>
            </w:pPr>
            <w:r w:rsidRPr="000432D4">
              <w:rPr>
                <w:rFonts w:ascii="Book Antiqua" w:hAnsi="Book Antiqua"/>
                <w:b/>
                <w:bCs/>
                <w:i/>
                <w:iCs/>
                <w:sz w:val="21"/>
                <w:szCs w:val="21"/>
                <w:lang w:val="en-US"/>
              </w:rPr>
              <w:t>Ongoing</w:t>
            </w:r>
          </w:p>
        </w:tc>
      </w:tr>
      <w:tr w:rsidR="002A0D3D" w:rsidRPr="000432D4" w:rsidTr="00DF0292">
        <w:tc>
          <w:tcPr>
            <w:tcW w:w="5184" w:type="dxa"/>
          </w:tcPr>
          <w:p w:rsidR="002A0D3D" w:rsidRPr="000432D4" w:rsidRDefault="002A0D3D" w:rsidP="00DF0292">
            <w:pPr>
              <w:numPr>
                <w:ilvl w:val="0"/>
                <w:numId w:val="8"/>
              </w:numPr>
              <w:autoSpaceDE w:val="0"/>
              <w:autoSpaceDN w:val="0"/>
              <w:adjustRightInd w:val="0"/>
              <w:contextualSpacing/>
              <w:rPr>
                <w:rFonts w:ascii="Book Antiqua" w:hAnsi="Book Antiqua"/>
                <w:b/>
                <w:bCs/>
                <w:sz w:val="21"/>
                <w:szCs w:val="21"/>
                <w:lang w:val="en-US"/>
              </w:rPr>
            </w:pPr>
            <w:r w:rsidRPr="000432D4">
              <w:rPr>
                <w:rFonts w:ascii="Book Antiqua" w:hAnsi="Book Antiqua"/>
                <w:sz w:val="21"/>
                <w:szCs w:val="21"/>
                <w:lang w:val="en-US"/>
              </w:rPr>
              <w:t>Doctoral Level</w:t>
            </w:r>
          </w:p>
        </w:tc>
        <w:tc>
          <w:tcPr>
            <w:tcW w:w="1900" w:type="dxa"/>
          </w:tcPr>
          <w:p w:rsidR="002A0D3D" w:rsidRPr="000432D4" w:rsidRDefault="002A0D3D" w:rsidP="00DF0292">
            <w:pPr>
              <w:autoSpaceDE w:val="0"/>
              <w:autoSpaceDN w:val="0"/>
              <w:adjustRightInd w:val="0"/>
              <w:jc w:val="center"/>
              <w:rPr>
                <w:rFonts w:ascii="Book Antiqua" w:hAnsi="Book Antiqua"/>
                <w:sz w:val="21"/>
                <w:szCs w:val="21"/>
                <w:lang w:val="en-US"/>
              </w:rPr>
            </w:pPr>
            <w:r w:rsidRPr="000432D4">
              <w:rPr>
                <w:rFonts w:ascii="Book Antiqua" w:hAnsi="Book Antiqua"/>
                <w:sz w:val="21"/>
                <w:szCs w:val="21"/>
                <w:lang w:val="en-US"/>
              </w:rPr>
              <w:t>10</w:t>
            </w:r>
          </w:p>
        </w:tc>
        <w:tc>
          <w:tcPr>
            <w:tcW w:w="2868" w:type="dxa"/>
          </w:tcPr>
          <w:p w:rsidR="002A0D3D" w:rsidRPr="000432D4" w:rsidRDefault="002A0D3D" w:rsidP="00DF0292">
            <w:pPr>
              <w:autoSpaceDE w:val="0"/>
              <w:autoSpaceDN w:val="0"/>
              <w:adjustRightInd w:val="0"/>
              <w:jc w:val="center"/>
              <w:rPr>
                <w:rFonts w:ascii="Book Antiqua" w:hAnsi="Book Antiqua"/>
                <w:sz w:val="21"/>
                <w:szCs w:val="21"/>
                <w:lang w:val="en-US"/>
              </w:rPr>
            </w:pPr>
            <w:r w:rsidRPr="000432D4">
              <w:rPr>
                <w:rFonts w:ascii="Book Antiqua" w:hAnsi="Book Antiqua"/>
                <w:sz w:val="21"/>
                <w:szCs w:val="21"/>
                <w:lang w:val="en-US"/>
              </w:rPr>
              <w:t>08</w:t>
            </w:r>
          </w:p>
        </w:tc>
      </w:tr>
      <w:tr w:rsidR="002A0D3D" w:rsidRPr="000432D4" w:rsidTr="00DF0292">
        <w:tc>
          <w:tcPr>
            <w:tcW w:w="5184" w:type="dxa"/>
          </w:tcPr>
          <w:p w:rsidR="002A0D3D" w:rsidRPr="000432D4" w:rsidRDefault="002A0D3D" w:rsidP="00DF0292">
            <w:pPr>
              <w:numPr>
                <w:ilvl w:val="0"/>
                <w:numId w:val="8"/>
              </w:numPr>
              <w:autoSpaceDE w:val="0"/>
              <w:autoSpaceDN w:val="0"/>
              <w:adjustRightInd w:val="0"/>
              <w:contextualSpacing/>
              <w:rPr>
                <w:rFonts w:ascii="Book Antiqua" w:hAnsi="Book Antiqua"/>
                <w:sz w:val="21"/>
                <w:szCs w:val="21"/>
                <w:lang w:val="en-US"/>
              </w:rPr>
            </w:pPr>
            <w:r w:rsidRPr="000432D4">
              <w:rPr>
                <w:rFonts w:ascii="Book Antiqua" w:hAnsi="Book Antiqua"/>
                <w:sz w:val="21"/>
                <w:szCs w:val="21"/>
                <w:lang w:val="en-US"/>
              </w:rPr>
              <w:t>Masters Level</w:t>
            </w:r>
          </w:p>
        </w:tc>
        <w:tc>
          <w:tcPr>
            <w:tcW w:w="1900" w:type="dxa"/>
          </w:tcPr>
          <w:p w:rsidR="002A0D3D" w:rsidRPr="000432D4" w:rsidRDefault="002A0D3D" w:rsidP="00DF0292">
            <w:pPr>
              <w:autoSpaceDE w:val="0"/>
              <w:autoSpaceDN w:val="0"/>
              <w:adjustRightInd w:val="0"/>
              <w:jc w:val="center"/>
              <w:rPr>
                <w:rFonts w:ascii="Book Antiqua" w:hAnsi="Book Antiqua"/>
                <w:sz w:val="21"/>
                <w:szCs w:val="21"/>
                <w:lang w:val="en-US"/>
              </w:rPr>
            </w:pPr>
            <w:r w:rsidRPr="000432D4">
              <w:rPr>
                <w:rFonts w:ascii="Book Antiqua" w:hAnsi="Book Antiqua"/>
                <w:sz w:val="21"/>
                <w:szCs w:val="21"/>
                <w:lang w:val="en-US"/>
              </w:rPr>
              <w:t>05</w:t>
            </w:r>
          </w:p>
        </w:tc>
        <w:tc>
          <w:tcPr>
            <w:tcW w:w="2868" w:type="dxa"/>
          </w:tcPr>
          <w:p w:rsidR="002A0D3D" w:rsidRPr="000432D4" w:rsidRDefault="002A0D3D" w:rsidP="00DF0292">
            <w:pPr>
              <w:autoSpaceDE w:val="0"/>
              <w:autoSpaceDN w:val="0"/>
              <w:adjustRightInd w:val="0"/>
              <w:jc w:val="center"/>
              <w:rPr>
                <w:rFonts w:ascii="Book Antiqua" w:hAnsi="Book Antiqua"/>
                <w:sz w:val="21"/>
                <w:szCs w:val="21"/>
                <w:lang w:val="en-US"/>
              </w:rPr>
            </w:pPr>
            <w:r w:rsidRPr="000432D4">
              <w:rPr>
                <w:rFonts w:ascii="Book Antiqua" w:hAnsi="Book Antiqua"/>
                <w:sz w:val="21"/>
                <w:szCs w:val="21"/>
                <w:lang w:val="en-US"/>
              </w:rPr>
              <w:t>05</w:t>
            </w:r>
          </w:p>
        </w:tc>
      </w:tr>
      <w:tr w:rsidR="002A0D3D" w:rsidRPr="000432D4" w:rsidTr="00DF0292">
        <w:tc>
          <w:tcPr>
            <w:tcW w:w="5184" w:type="dxa"/>
          </w:tcPr>
          <w:p w:rsidR="002A0D3D" w:rsidRPr="000432D4" w:rsidRDefault="002A0D3D" w:rsidP="00DF0292">
            <w:pPr>
              <w:numPr>
                <w:ilvl w:val="0"/>
                <w:numId w:val="8"/>
              </w:numPr>
              <w:autoSpaceDE w:val="0"/>
              <w:autoSpaceDN w:val="0"/>
              <w:adjustRightInd w:val="0"/>
              <w:contextualSpacing/>
              <w:rPr>
                <w:rFonts w:ascii="Book Antiqua" w:hAnsi="Book Antiqua"/>
                <w:sz w:val="21"/>
                <w:szCs w:val="21"/>
                <w:lang w:val="en-US"/>
              </w:rPr>
            </w:pPr>
            <w:r w:rsidRPr="000432D4">
              <w:rPr>
                <w:rFonts w:ascii="Book Antiqua" w:hAnsi="Book Antiqua"/>
                <w:sz w:val="21"/>
                <w:szCs w:val="21"/>
                <w:lang w:val="en-US"/>
              </w:rPr>
              <w:t>Bachelor’s Level</w:t>
            </w:r>
          </w:p>
        </w:tc>
        <w:tc>
          <w:tcPr>
            <w:tcW w:w="1900" w:type="dxa"/>
          </w:tcPr>
          <w:p w:rsidR="002A0D3D" w:rsidRPr="000432D4" w:rsidRDefault="002A0D3D" w:rsidP="00DF0292">
            <w:pPr>
              <w:autoSpaceDE w:val="0"/>
              <w:autoSpaceDN w:val="0"/>
              <w:adjustRightInd w:val="0"/>
              <w:jc w:val="center"/>
              <w:rPr>
                <w:rFonts w:ascii="Book Antiqua" w:hAnsi="Book Antiqua"/>
                <w:sz w:val="21"/>
                <w:szCs w:val="21"/>
                <w:lang w:val="en-US"/>
              </w:rPr>
            </w:pPr>
            <w:r w:rsidRPr="000432D4">
              <w:rPr>
                <w:rFonts w:ascii="Book Antiqua" w:hAnsi="Book Antiqua"/>
                <w:sz w:val="21"/>
                <w:szCs w:val="21"/>
                <w:lang w:val="en-US"/>
              </w:rPr>
              <w:t>02</w:t>
            </w:r>
          </w:p>
        </w:tc>
        <w:tc>
          <w:tcPr>
            <w:tcW w:w="2868" w:type="dxa"/>
          </w:tcPr>
          <w:p w:rsidR="002A0D3D" w:rsidRPr="000432D4" w:rsidRDefault="002A0D3D" w:rsidP="00DF0292">
            <w:pPr>
              <w:autoSpaceDE w:val="0"/>
              <w:autoSpaceDN w:val="0"/>
              <w:adjustRightInd w:val="0"/>
              <w:jc w:val="center"/>
              <w:rPr>
                <w:rFonts w:ascii="Book Antiqua" w:hAnsi="Book Antiqua"/>
                <w:sz w:val="21"/>
                <w:szCs w:val="21"/>
                <w:lang w:val="en-US"/>
              </w:rPr>
            </w:pPr>
            <w:r w:rsidRPr="000432D4">
              <w:rPr>
                <w:rFonts w:ascii="Book Antiqua" w:hAnsi="Book Antiqua"/>
                <w:sz w:val="21"/>
                <w:szCs w:val="21"/>
                <w:lang w:val="en-US"/>
              </w:rPr>
              <w:t>02</w:t>
            </w:r>
          </w:p>
        </w:tc>
      </w:tr>
    </w:tbl>
    <w:p w:rsidR="002A0D3D" w:rsidRDefault="002A0D3D" w:rsidP="002A0D3D">
      <w:pPr>
        <w:autoSpaceDE w:val="0"/>
        <w:autoSpaceDN w:val="0"/>
        <w:adjustRightInd w:val="0"/>
        <w:spacing w:line="360" w:lineRule="auto"/>
        <w:rPr>
          <w:rFonts w:ascii="Book Antiqua" w:eastAsiaTheme="minorEastAsia" w:hAnsi="Book Antiqua" w:cs="AppleSystemUIFont"/>
          <w:lang w:val="en-GB"/>
        </w:rPr>
      </w:pPr>
    </w:p>
    <w:p w:rsidR="002A0D3D" w:rsidRDefault="00440A8C" w:rsidP="002A0D3D">
      <w:pPr>
        <w:spacing w:line="360" w:lineRule="auto"/>
        <w:rPr>
          <w:rStyle w:val="Hyperlink"/>
          <w:rFonts w:ascii="Book Antiqua" w:eastAsiaTheme="minorEastAsia" w:hAnsi="Book Antiqua" w:cs="AppleSystemUIFont"/>
          <w:b/>
          <w:bCs/>
          <w:sz w:val="32"/>
          <w:szCs w:val="32"/>
          <w:lang w:val="en-GB"/>
        </w:rPr>
      </w:pPr>
      <w:hyperlink r:id="rId14" w:history="1">
        <w:r w:rsidR="002A0D3D" w:rsidRPr="00BC6E88">
          <w:rPr>
            <w:rStyle w:val="Hyperlink"/>
            <w:rFonts w:ascii="Book Antiqua" w:eastAsiaTheme="minorEastAsia" w:hAnsi="Book Antiqua" w:cs="AppleSystemUIFont"/>
            <w:b/>
            <w:bCs/>
            <w:sz w:val="32"/>
            <w:szCs w:val="32"/>
            <w:lang w:val="en-GB"/>
          </w:rPr>
          <w:t xml:space="preserve">Link to </w:t>
        </w:r>
        <w:r w:rsidR="002A0D3D">
          <w:rPr>
            <w:rStyle w:val="Hyperlink"/>
            <w:rFonts w:ascii="Book Antiqua" w:eastAsiaTheme="minorEastAsia" w:hAnsi="Book Antiqua" w:cs="AppleSystemUIFont"/>
            <w:b/>
            <w:bCs/>
            <w:sz w:val="32"/>
            <w:szCs w:val="32"/>
            <w:lang w:val="en-GB"/>
          </w:rPr>
          <w:t xml:space="preserve">Detailed </w:t>
        </w:r>
        <w:r w:rsidR="002A0D3D" w:rsidRPr="00BC6E88">
          <w:rPr>
            <w:rStyle w:val="Hyperlink"/>
            <w:rFonts w:ascii="Book Antiqua" w:eastAsiaTheme="minorEastAsia" w:hAnsi="Book Antiqua" w:cs="AppleSystemUIFont"/>
            <w:b/>
            <w:bCs/>
            <w:sz w:val="32"/>
            <w:szCs w:val="32"/>
            <w:lang w:val="en-GB"/>
          </w:rPr>
          <w:t>CV of Course Coordinator</w:t>
        </w:r>
      </w:hyperlink>
    </w:p>
    <w:p w:rsidR="00AD2772" w:rsidRPr="00BC6E88" w:rsidRDefault="00AD2772" w:rsidP="002A0D3D">
      <w:pPr>
        <w:spacing w:line="360" w:lineRule="auto"/>
        <w:rPr>
          <w:rStyle w:val="Hyperlink"/>
          <w:rFonts w:ascii="Book Antiqua" w:eastAsiaTheme="minorEastAsia" w:hAnsi="Book Antiqua" w:cs="AppleSystemUIFont"/>
          <w:b/>
          <w:bCs/>
          <w:sz w:val="32"/>
          <w:szCs w:val="32"/>
          <w:lang w:val="en-GB"/>
        </w:rPr>
      </w:pPr>
      <w:r w:rsidRPr="00AD2772">
        <w:rPr>
          <w:rStyle w:val="Hyperlink"/>
          <w:rFonts w:ascii="Book Antiqua" w:eastAsiaTheme="minorEastAsia" w:hAnsi="Book Antiqua" w:cs="AppleSystemUIFont"/>
          <w:b/>
          <w:bCs/>
          <w:sz w:val="32"/>
          <w:szCs w:val="32"/>
          <w:lang w:val="en-GB"/>
        </w:rPr>
        <w:t>http://web.iitd.ac.in/~chariarv/CV.pdf</w:t>
      </w:r>
    </w:p>
    <w:p w:rsidR="00F61378" w:rsidRPr="00395842" w:rsidRDefault="00F61378" w:rsidP="0060271A">
      <w:pPr>
        <w:autoSpaceDE w:val="0"/>
        <w:autoSpaceDN w:val="0"/>
        <w:adjustRightInd w:val="0"/>
        <w:spacing w:line="360" w:lineRule="auto"/>
        <w:rPr>
          <w:rFonts w:ascii="Book Antiqua" w:eastAsiaTheme="minorEastAsia" w:hAnsi="Book Antiqua" w:cs="AppleSystemUIFont"/>
          <w:lang w:val="en-GB"/>
        </w:rPr>
      </w:pPr>
    </w:p>
    <w:sectPr w:rsidR="00F61378" w:rsidRPr="00395842" w:rsidSect="00CB4C1C">
      <w:footerReference w:type="even" r:id="rId15"/>
      <w:footerReference w:type="default" r:id="rId16"/>
      <w:pgSz w:w="11901" w:h="16817"/>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A8C" w:rsidRDefault="00440A8C" w:rsidP="00584DDB">
      <w:r>
        <w:separator/>
      </w:r>
    </w:p>
  </w:endnote>
  <w:endnote w:type="continuationSeparator" w:id="0">
    <w:p w:rsidR="00440A8C" w:rsidRDefault="00440A8C" w:rsidP="0058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275774"/>
      <w:docPartObj>
        <w:docPartGallery w:val="Page Numbers (Bottom of Page)"/>
        <w:docPartUnique/>
      </w:docPartObj>
    </w:sdtPr>
    <w:sdtEndPr>
      <w:rPr>
        <w:rStyle w:val="PageNumber"/>
      </w:rPr>
    </w:sdtEndPr>
    <w:sdtContent>
      <w:p w:rsidR="00584DDB" w:rsidRDefault="00584DDB" w:rsidP="00584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4DDB" w:rsidRDefault="00584DDB" w:rsidP="00584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3541412"/>
      <w:docPartObj>
        <w:docPartGallery w:val="Page Numbers (Bottom of Page)"/>
        <w:docPartUnique/>
      </w:docPartObj>
    </w:sdtPr>
    <w:sdtEndPr>
      <w:rPr>
        <w:rStyle w:val="PageNumber"/>
      </w:rPr>
    </w:sdtEndPr>
    <w:sdtContent>
      <w:p w:rsidR="00584DDB" w:rsidRDefault="007A055F" w:rsidP="007A055F">
        <w:pPr>
          <w:pStyle w:val="Footer"/>
          <w:framePr w:wrap="none" w:vAnchor="text" w:hAnchor="page" w:x="10311" w:y="652"/>
          <w:rPr>
            <w:rStyle w:val="PageNumber"/>
          </w:rPr>
        </w:pPr>
        <w:r>
          <w:rPr>
            <w:rStyle w:val="PageNumber"/>
          </w:rPr>
          <w:t xml:space="preserve">Pg </w:t>
        </w:r>
        <w:r w:rsidR="00584DDB">
          <w:rPr>
            <w:rStyle w:val="PageNumber"/>
          </w:rPr>
          <w:fldChar w:fldCharType="begin"/>
        </w:r>
        <w:r w:rsidR="00584DDB">
          <w:rPr>
            <w:rStyle w:val="PageNumber"/>
          </w:rPr>
          <w:instrText xml:space="preserve"> PAGE </w:instrText>
        </w:r>
        <w:r w:rsidR="00584DDB">
          <w:rPr>
            <w:rStyle w:val="PageNumber"/>
          </w:rPr>
          <w:fldChar w:fldCharType="separate"/>
        </w:r>
        <w:r w:rsidR="00584DDB">
          <w:rPr>
            <w:rStyle w:val="PageNumber"/>
            <w:noProof/>
          </w:rPr>
          <w:t>1</w:t>
        </w:r>
        <w:r w:rsidR="00584DDB">
          <w:rPr>
            <w:rStyle w:val="PageNumber"/>
          </w:rPr>
          <w:fldChar w:fldCharType="end"/>
        </w:r>
      </w:p>
    </w:sdtContent>
  </w:sdt>
  <w:p w:rsidR="00584DDB" w:rsidRPr="00584DDB" w:rsidRDefault="00584DDB" w:rsidP="00584DDB">
    <w:pPr>
      <w:autoSpaceDE w:val="0"/>
      <w:autoSpaceDN w:val="0"/>
      <w:adjustRightInd w:val="0"/>
      <w:ind w:right="360"/>
      <w:rPr>
        <w:rFonts w:ascii="AppleSystemUIFontBold" w:eastAsiaTheme="minorEastAsia" w:hAnsi="AppleSystemUIFontBold" w:cs="AppleSystemUIFontBold"/>
        <w:lang w:val="en-GB"/>
      </w:rPr>
    </w:pPr>
    <w:r w:rsidRPr="00584DDB">
      <w:rPr>
        <w:rFonts w:ascii="AppleSystemUIFontBold" w:eastAsiaTheme="minorEastAsia" w:hAnsi="AppleSystemUIFontBold" w:cs="AppleSystemUIFontBold"/>
        <w:lang w:val="en-GB"/>
      </w:rPr>
      <w:t xml:space="preserve">Proposed ITEC Course 2020-21 </w:t>
    </w:r>
    <w:r>
      <w:rPr>
        <w:rFonts w:ascii="AppleSystemUIFontBold" w:eastAsiaTheme="minorEastAsia" w:hAnsi="AppleSystemUIFontBold" w:cs="AppleSystemUIFontBold"/>
        <w:lang w:val="en-GB"/>
      </w:rPr>
      <w:t xml:space="preserve">at IIT Delhi </w:t>
    </w:r>
    <w:r w:rsidRPr="00584DDB">
      <w:rPr>
        <w:rFonts w:ascii="AppleSystemUIFontBold" w:eastAsiaTheme="minorEastAsia" w:hAnsi="AppleSystemUIFontBold" w:cs="AppleSystemUIFontBold"/>
        <w:lang w:val="en-GB"/>
      </w:rPr>
      <w:t>“</w:t>
    </w:r>
    <w:r w:rsidR="006B3CE8">
      <w:rPr>
        <w:rFonts w:ascii="AppleSystemUIFontBold" w:eastAsiaTheme="minorEastAsia" w:hAnsi="AppleSystemUIFontBold" w:cs="AppleSystemUIFontBold"/>
        <w:lang w:val="en-GB"/>
      </w:rPr>
      <w:t xml:space="preserve">Healthcare at </w:t>
    </w:r>
    <w:r w:rsidR="00C8157F">
      <w:rPr>
        <w:rFonts w:ascii="AppleSystemUIFontBold" w:eastAsiaTheme="minorEastAsia" w:hAnsi="AppleSystemUIFontBold" w:cs="AppleSystemUIFontBold"/>
        <w:lang w:val="en-GB"/>
      </w:rPr>
      <w:t>S</w:t>
    </w:r>
    <w:r w:rsidR="006B3CE8">
      <w:rPr>
        <w:rFonts w:ascii="AppleSystemUIFontBold" w:eastAsiaTheme="minorEastAsia" w:hAnsi="AppleSystemUIFontBold" w:cs="AppleSystemUIFontBold"/>
        <w:lang w:val="en-GB"/>
      </w:rPr>
      <w:t xml:space="preserve">cale </w:t>
    </w:r>
    <w:r w:rsidR="001D1A2F">
      <w:rPr>
        <w:rFonts w:ascii="AppleSystemUIFontBold" w:eastAsiaTheme="minorEastAsia" w:hAnsi="AppleSystemUIFontBold" w:cs="AppleSystemUIFontBold"/>
        <w:lang w:val="en-GB"/>
      </w:rPr>
      <w:t xml:space="preserve">: Inspiration from </w:t>
    </w:r>
    <w:r w:rsidR="0076148E">
      <w:rPr>
        <w:rFonts w:ascii="AppleSystemUIFontBold" w:eastAsiaTheme="minorEastAsia" w:hAnsi="AppleSystemUIFontBold" w:cs="AppleSystemUIFontBold"/>
        <w:lang w:val="en-GB"/>
      </w:rPr>
      <w:t>Traditional AYUSH Medicinal Systems of India</w:t>
    </w:r>
    <w:r w:rsidRPr="00584DDB">
      <w:rPr>
        <w:rFonts w:ascii="AppleSystemUIFontBold" w:eastAsiaTheme="minorEastAsia" w:hAnsi="AppleSystemUIFontBold" w:cs="AppleSystemUIFontBold"/>
        <w:lang w:val="en-GB"/>
      </w:rPr>
      <w:t>”</w:t>
    </w:r>
    <w:r>
      <w:rPr>
        <w:rFonts w:ascii="AppleSystemUIFontBold" w:eastAsiaTheme="minorEastAsia" w:hAnsi="AppleSystemUIFontBold" w:cs="AppleSystemUIFontBold"/>
        <w:lang w:val="en-GB"/>
      </w:rPr>
      <w:t xml:space="preserve"> Coordinated by Prof V M Chariar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A8C" w:rsidRDefault="00440A8C" w:rsidP="00584DDB">
      <w:r>
        <w:separator/>
      </w:r>
    </w:p>
  </w:footnote>
  <w:footnote w:type="continuationSeparator" w:id="0">
    <w:p w:rsidR="00440A8C" w:rsidRDefault="00440A8C" w:rsidP="0058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2B34"/>
    <w:multiLevelType w:val="hybridMultilevel"/>
    <w:tmpl w:val="3200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411AA"/>
    <w:multiLevelType w:val="hybridMultilevel"/>
    <w:tmpl w:val="2F148D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916BE"/>
    <w:multiLevelType w:val="hybridMultilevel"/>
    <w:tmpl w:val="95CE8B0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F0E76"/>
    <w:multiLevelType w:val="hybridMultilevel"/>
    <w:tmpl w:val="ECD4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2FF6"/>
    <w:multiLevelType w:val="hybridMultilevel"/>
    <w:tmpl w:val="46BC10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B5D1A"/>
    <w:multiLevelType w:val="hybridMultilevel"/>
    <w:tmpl w:val="0DFA7718"/>
    <w:lvl w:ilvl="0" w:tplc="5540E2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00846">
      <w:start w:val="4"/>
      <w:numFmt w:val="lowerRoman"/>
      <w:lvlText w:val="%2."/>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6C8C54">
      <w:start w:val="1"/>
      <w:numFmt w:val="lowerRoman"/>
      <w:lvlText w:val="%3"/>
      <w:lvlJc w:val="left"/>
      <w:pPr>
        <w:ind w:left="1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FE2266">
      <w:start w:val="1"/>
      <w:numFmt w:val="decimal"/>
      <w:lvlText w:val="%4"/>
      <w:lvlJc w:val="left"/>
      <w:pPr>
        <w:ind w:left="2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0B6FC">
      <w:start w:val="1"/>
      <w:numFmt w:val="lowerLetter"/>
      <w:lvlText w:val="%5"/>
      <w:lvlJc w:val="left"/>
      <w:pPr>
        <w:ind w:left="3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BE1B4C">
      <w:start w:val="1"/>
      <w:numFmt w:val="lowerRoman"/>
      <w:lvlText w:val="%6"/>
      <w:lvlJc w:val="left"/>
      <w:pPr>
        <w:ind w:left="3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F0108C">
      <w:start w:val="1"/>
      <w:numFmt w:val="decimal"/>
      <w:lvlText w:val="%7"/>
      <w:lvlJc w:val="left"/>
      <w:pPr>
        <w:ind w:left="4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AD81A">
      <w:start w:val="1"/>
      <w:numFmt w:val="lowerLetter"/>
      <w:lvlText w:val="%8"/>
      <w:lvlJc w:val="left"/>
      <w:pPr>
        <w:ind w:left="5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84BE2">
      <w:start w:val="1"/>
      <w:numFmt w:val="lowerRoman"/>
      <w:lvlText w:val="%9"/>
      <w:lvlJc w:val="left"/>
      <w:pPr>
        <w:ind w:left="5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05CBA"/>
    <w:multiLevelType w:val="hybridMultilevel"/>
    <w:tmpl w:val="20E694D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4D754158"/>
    <w:multiLevelType w:val="hybridMultilevel"/>
    <w:tmpl w:val="1F58D1B8"/>
    <w:lvl w:ilvl="0" w:tplc="1F0A33CE">
      <w:start w:val="2"/>
      <w:numFmt w:val="decimal"/>
      <w:lvlText w:val="%1."/>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9A98BC">
      <w:start w:val="1"/>
      <w:numFmt w:val="lowerRoman"/>
      <w:lvlText w:val="%2."/>
      <w:lvlJc w:val="left"/>
      <w:pPr>
        <w:ind w:left="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50A5BC">
      <w:start w:val="1"/>
      <w:numFmt w:val="lowerRoman"/>
      <w:lvlText w:val="%3"/>
      <w:lvlJc w:val="left"/>
      <w:pPr>
        <w:ind w:left="1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2574E">
      <w:start w:val="1"/>
      <w:numFmt w:val="decimal"/>
      <w:lvlText w:val="%4"/>
      <w:lvlJc w:val="left"/>
      <w:pPr>
        <w:ind w:left="2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366FBA">
      <w:start w:val="1"/>
      <w:numFmt w:val="lowerLetter"/>
      <w:lvlText w:val="%5"/>
      <w:lvlJc w:val="left"/>
      <w:pPr>
        <w:ind w:left="3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A1398">
      <w:start w:val="1"/>
      <w:numFmt w:val="lowerRoman"/>
      <w:lvlText w:val="%6"/>
      <w:lvlJc w:val="left"/>
      <w:pPr>
        <w:ind w:left="3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924650">
      <w:start w:val="1"/>
      <w:numFmt w:val="decimal"/>
      <w:lvlText w:val="%7"/>
      <w:lvlJc w:val="left"/>
      <w:pPr>
        <w:ind w:left="4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63824">
      <w:start w:val="1"/>
      <w:numFmt w:val="lowerLetter"/>
      <w:lvlText w:val="%8"/>
      <w:lvlJc w:val="left"/>
      <w:pPr>
        <w:ind w:left="5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AADF20">
      <w:start w:val="1"/>
      <w:numFmt w:val="lowerRoman"/>
      <w:lvlText w:val="%9"/>
      <w:lvlJc w:val="left"/>
      <w:pPr>
        <w:ind w:left="6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D0C22BF"/>
    <w:multiLevelType w:val="hybridMultilevel"/>
    <w:tmpl w:val="64F46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D31FDC"/>
    <w:multiLevelType w:val="hybridMultilevel"/>
    <w:tmpl w:val="BE4A9F38"/>
    <w:lvl w:ilvl="0" w:tplc="4A540E60">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788731CA"/>
    <w:multiLevelType w:val="hybridMultilevel"/>
    <w:tmpl w:val="96A2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3"/>
  </w:num>
  <w:num w:numId="6">
    <w:abstractNumId w:val="10"/>
  </w:num>
  <w:num w:numId="7">
    <w:abstractNumId w:val="6"/>
  </w:num>
  <w:num w:numId="8">
    <w:abstractNumId w:val="2"/>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8A"/>
    <w:rsid w:val="00050676"/>
    <w:rsid w:val="00084173"/>
    <w:rsid w:val="000F335F"/>
    <w:rsid w:val="001551C9"/>
    <w:rsid w:val="001929A6"/>
    <w:rsid w:val="001B2F58"/>
    <w:rsid w:val="001D1A2F"/>
    <w:rsid w:val="001E352E"/>
    <w:rsid w:val="002A0D3D"/>
    <w:rsid w:val="002F4B98"/>
    <w:rsid w:val="00325A7D"/>
    <w:rsid w:val="00345A8B"/>
    <w:rsid w:val="00382029"/>
    <w:rsid w:val="00395842"/>
    <w:rsid w:val="003C36F6"/>
    <w:rsid w:val="00440A8C"/>
    <w:rsid w:val="0046651C"/>
    <w:rsid w:val="00573877"/>
    <w:rsid w:val="00584DDB"/>
    <w:rsid w:val="005B5CF7"/>
    <w:rsid w:val="005C311B"/>
    <w:rsid w:val="005E2FD1"/>
    <w:rsid w:val="0060271A"/>
    <w:rsid w:val="00676941"/>
    <w:rsid w:val="006829A3"/>
    <w:rsid w:val="00690011"/>
    <w:rsid w:val="006B3CE8"/>
    <w:rsid w:val="006D35AC"/>
    <w:rsid w:val="0076148E"/>
    <w:rsid w:val="00772059"/>
    <w:rsid w:val="007A055F"/>
    <w:rsid w:val="007E14A2"/>
    <w:rsid w:val="009D0397"/>
    <w:rsid w:val="00A0033C"/>
    <w:rsid w:val="00A66E86"/>
    <w:rsid w:val="00AB0FE5"/>
    <w:rsid w:val="00AD2772"/>
    <w:rsid w:val="00AD2B9B"/>
    <w:rsid w:val="00B25A63"/>
    <w:rsid w:val="00B304D2"/>
    <w:rsid w:val="00B4119E"/>
    <w:rsid w:val="00BC32CB"/>
    <w:rsid w:val="00C03801"/>
    <w:rsid w:val="00C8157F"/>
    <w:rsid w:val="00CA7F3B"/>
    <w:rsid w:val="00CB3ACE"/>
    <w:rsid w:val="00CB4C1C"/>
    <w:rsid w:val="00CE688A"/>
    <w:rsid w:val="00DC65B6"/>
    <w:rsid w:val="00F4521F"/>
    <w:rsid w:val="00F61378"/>
    <w:rsid w:val="00F70643"/>
    <w:rsid w:val="00FA6A55"/>
    <w:rsid w:val="00FB6D77"/>
    <w:rsid w:val="00FF5E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868490F"/>
  <w15:docId w15:val="{78C5D40A-16B1-054A-A55B-2A9BF89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CB"/>
    <w:pPr>
      <w:spacing w:after="3" w:line="216" w:lineRule="auto"/>
      <w:ind w:left="720" w:hanging="10"/>
      <w:contextualSpacing/>
      <w:jc w:val="both"/>
    </w:pPr>
    <w:rPr>
      <w:rFonts w:ascii="Arial" w:eastAsia="Arial" w:hAnsi="Arial" w:cs="Arial"/>
      <w:color w:val="000000"/>
    </w:rPr>
  </w:style>
  <w:style w:type="character" w:styleId="Hyperlink">
    <w:name w:val="Hyperlink"/>
    <w:basedOn w:val="DefaultParagraphFont"/>
    <w:uiPriority w:val="99"/>
    <w:unhideWhenUsed/>
    <w:rsid w:val="0060271A"/>
    <w:rPr>
      <w:color w:val="0563C1" w:themeColor="hyperlink"/>
      <w:u w:val="single"/>
    </w:rPr>
  </w:style>
  <w:style w:type="character" w:styleId="UnresolvedMention">
    <w:name w:val="Unresolved Mention"/>
    <w:basedOn w:val="DefaultParagraphFont"/>
    <w:uiPriority w:val="99"/>
    <w:semiHidden/>
    <w:unhideWhenUsed/>
    <w:rsid w:val="0060271A"/>
    <w:rPr>
      <w:color w:val="605E5C"/>
      <w:shd w:val="clear" w:color="auto" w:fill="E1DFDD"/>
    </w:rPr>
  </w:style>
  <w:style w:type="table" w:styleId="TableGrid">
    <w:name w:val="Table Grid"/>
    <w:basedOn w:val="TableNormal"/>
    <w:uiPriority w:val="39"/>
    <w:rsid w:val="0008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4DDB"/>
    <w:pPr>
      <w:tabs>
        <w:tab w:val="center" w:pos="4513"/>
        <w:tab w:val="right" w:pos="9026"/>
      </w:tabs>
      <w:ind w:left="190" w:hanging="10"/>
      <w:jc w:val="both"/>
    </w:pPr>
    <w:rPr>
      <w:rFonts w:ascii="Arial" w:eastAsia="Arial" w:hAnsi="Arial" w:cs="Arial"/>
      <w:color w:val="000000"/>
    </w:rPr>
  </w:style>
  <w:style w:type="character" w:customStyle="1" w:styleId="FooterChar">
    <w:name w:val="Footer Char"/>
    <w:basedOn w:val="DefaultParagraphFont"/>
    <w:link w:val="Footer"/>
    <w:uiPriority w:val="99"/>
    <w:rsid w:val="00584DDB"/>
    <w:rPr>
      <w:rFonts w:ascii="Arial" w:eastAsia="Arial" w:hAnsi="Arial" w:cs="Arial"/>
      <w:color w:val="000000"/>
    </w:rPr>
  </w:style>
  <w:style w:type="character" w:styleId="PageNumber">
    <w:name w:val="page number"/>
    <w:basedOn w:val="DefaultParagraphFont"/>
    <w:uiPriority w:val="99"/>
    <w:semiHidden/>
    <w:unhideWhenUsed/>
    <w:rsid w:val="00584DDB"/>
  </w:style>
  <w:style w:type="paragraph" w:styleId="Header">
    <w:name w:val="header"/>
    <w:basedOn w:val="Normal"/>
    <w:link w:val="HeaderChar"/>
    <w:uiPriority w:val="99"/>
    <w:unhideWhenUsed/>
    <w:rsid w:val="00584DDB"/>
    <w:pPr>
      <w:tabs>
        <w:tab w:val="center" w:pos="4513"/>
        <w:tab w:val="right" w:pos="9026"/>
      </w:tabs>
      <w:ind w:left="190" w:hanging="10"/>
      <w:jc w:val="both"/>
    </w:pPr>
    <w:rPr>
      <w:rFonts w:ascii="Arial" w:eastAsia="Arial" w:hAnsi="Arial" w:cs="Arial"/>
      <w:color w:val="000000"/>
    </w:rPr>
  </w:style>
  <w:style w:type="character" w:customStyle="1" w:styleId="HeaderChar">
    <w:name w:val="Header Char"/>
    <w:basedOn w:val="DefaultParagraphFont"/>
    <w:link w:val="Header"/>
    <w:uiPriority w:val="99"/>
    <w:rsid w:val="00584DDB"/>
    <w:rPr>
      <w:rFonts w:ascii="Arial" w:eastAsia="Arial" w:hAnsi="Arial" w:cs="Arial"/>
      <w:color w:val="000000"/>
    </w:rPr>
  </w:style>
  <w:style w:type="paragraph" w:styleId="BalloonText">
    <w:name w:val="Balloon Text"/>
    <w:basedOn w:val="Normal"/>
    <w:link w:val="BalloonTextChar"/>
    <w:uiPriority w:val="99"/>
    <w:semiHidden/>
    <w:unhideWhenUsed/>
    <w:rsid w:val="00F4521F"/>
    <w:rPr>
      <w:sz w:val="18"/>
      <w:szCs w:val="18"/>
    </w:rPr>
  </w:style>
  <w:style w:type="character" w:customStyle="1" w:styleId="BalloonTextChar">
    <w:name w:val="Balloon Text Char"/>
    <w:basedOn w:val="DefaultParagraphFont"/>
    <w:link w:val="BalloonText"/>
    <w:uiPriority w:val="99"/>
    <w:semiHidden/>
    <w:rsid w:val="00F4521F"/>
    <w:rPr>
      <w:rFonts w:ascii="Times New Roman" w:eastAsia="Times New Roman" w:hAnsi="Times New Roman" w:cs="Times New Roman"/>
      <w:sz w:val="18"/>
      <w:szCs w:val="18"/>
    </w:rPr>
  </w:style>
  <w:style w:type="table" w:customStyle="1" w:styleId="TableGrid1">
    <w:name w:val="Table Grid1"/>
    <w:basedOn w:val="TableNormal"/>
    <w:next w:val="TableGrid"/>
    <w:uiPriority w:val="59"/>
    <w:rsid w:val="002A0D3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37159">
      <w:bodyDiv w:val="1"/>
      <w:marLeft w:val="0"/>
      <w:marRight w:val="0"/>
      <w:marTop w:val="0"/>
      <w:marBottom w:val="0"/>
      <w:divBdr>
        <w:top w:val="none" w:sz="0" w:space="0" w:color="auto"/>
        <w:left w:val="none" w:sz="0" w:space="0" w:color="auto"/>
        <w:bottom w:val="none" w:sz="0" w:space="0" w:color="auto"/>
        <w:right w:val="none" w:sz="0" w:space="0" w:color="auto"/>
      </w:divBdr>
      <w:divsChild>
        <w:div w:id="1371766210">
          <w:marLeft w:val="0"/>
          <w:marRight w:val="0"/>
          <w:marTop w:val="0"/>
          <w:marBottom w:val="0"/>
          <w:divBdr>
            <w:top w:val="none" w:sz="0" w:space="0" w:color="auto"/>
            <w:left w:val="none" w:sz="0" w:space="0" w:color="auto"/>
            <w:bottom w:val="none" w:sz="0" w:space="0" w:color="auto"/>
            <w:right w:val="none" w:sz="0" w:space="0" w:color="auto"/>
          </w:divBdr>
        </w:div>
        <w:div w:id="840776653">
          <w:marLeft w:val="0"/>
          <w:marRight w:val="0"/>
          <w:marTop w:val="0"/>
          <w:marBottom w:val="0"/>
          <w:divBdr>
            <w:top w:val="none" w:sz="0" w:space="0" w:color="auto"/>
            <w:left w:val="none" w:sz="0" w:space="0" w:color="auto"/>
            <w:bottom w:val="none" w:sz="0" w:space="0" w:color="auto"/>
            <w:right w:val="none" w:sz="0" w:space="0" w:color="auto"/>
          </w:divBdr>
        </w:div>
        <w:div w:id="1292903094">
          <w:marLeft w:val="0"/>
          <w:marRight w:val="0"/>
          <w:marTop w:val="0"/>
          <w:marBottom w:val="0"/>
          <w:divBdr>
            <w:top w:val="none" w:sz="0" w:space="0" w:color="auto"/>
            <w:left w:val="none" w:sz="0" w:space="0" w:color="auto"/>
            <w:bottom w:val="none" w:sz="0" w:space="0" w:color="auto"/>
            <w:right w:val="none" w:sz="0" w:space="0" w:color="auto"/>
          </w:divBdr>
        </w:div>
        <w:div w:id="1098673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iitd.ac.in/~chariarv"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b.iitd.ac.in/~chariarv/CV.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iitd.ac.in/~chariarv/CV.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mchariar@joyisyou.com" TargetMode="External"/><Relationship Id="rId4" Type="http://schemas.openxmlformats.org/officeDocument/2006/relationships/webSettings" Target="webSettings.xml"/><Relationship Id="rId9" Type="http://schemas.openxmlformats.org/officeDocument/2006/relationships/hyperlink" Target="mailto:chariarv@rdat.iitd.ac.in" TargetMode="External"/><Relationship Id="rId14" Type="http://schemas.openxmlformats.org/officeDocument/2006/relationships/hyperlink" Target="http://web.iitd.ac.in/~chariarv/C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Vijayaraghavan M Chariar</dc:creator>
  <cp:keywords/>
  <cp:lastModifiedBy>Vijayaraghavan M Chariar</cp:lastModifiedBy>
  <cp:revision>3</cp:revision>
  <cp:lastPrinted>2019-12-24T03:47:00Z</cp:lastPrinted>
  <dcterms:created xsi:type="dcterms:W3CDTF">2019-12-24T03:47:00Z</dcterms:created>
  <dcterms:modified xsi:type="dcterms:W3CDTF">2019-12-24T03:48:00Z</dcterms:modified>
</cp:coreProperties>
</file>