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7A" w:rsidRDefault="0062147A" w:rsidP="00532B93">
      <w:pPr>
        <w:framePr w:hSpace="180" w:wrap="around" w:vAnchor="text" w:hAnchor="margin" w:y="-164"/>
        <w:jc w:val="center"/>
        <w:rPr>
          <w:b/>
          <w:u w:val="single"/>
        </w:rPr>
      </w:pPr>
    </w:p>
    <w:p w:rsidR="0062147A" w:rsidRDefault="0062147A" w:rsidP="00532B93">
      <w:pPr>
        <w:framePr w:hSpace="180" w:wrap="around" w:vAnchor="text" w:hAnchor="margin" w:y="-164"/>
        <w:jc w:val="center"/>
        <w:rPr>
          <w:b/>
          <w:u w:val="single"/>
        </w:rPr>
      </w:pPr>
    </w:p>
    <w:p w:rsidR="0062147A" w:rsidRDefault="0062147A" w:rsidP="0062147A">
      <w:pPr>
        <w:framePr w:hSpace="180" w:wrap="around" w:vAnchor="text" w:hAnchor="margin" w:y="-164"/>
        <w:jc w:val="center"/>
        <w:rPr>
          <w:b/>
        </w:rPr>
      </w:pPr>
      <w:r>
        <w:rPr>
          <w:b/>
        </w:rPr>
        <w:t xml:space="preserve">National Institute of Labour Economics Research and Development </w:t>
      </w:r>
      <w:r w:rsidRPr="0048588A">
        <w:rPr>
          <w:b/>
        </w:rPr>
        <w:t>Contents</w:t>
      </w:r>
    </w:p>
    <w:p w:rsidR="0062147A" w:rsidRDefault="0062147A" w:rsidP="0062147A">
      <w:pPr>
        <w:framePr w:hSpace="180" w:wrap="around" w:vAnchor="text" w:hAnchor="margin" w:y="-164"/>
        <w:jc w:val="center"/>
        <w:rPr>
          <w:b/>
        </w:rPr>
      </w:pPr>
    </w:p>
    <w:p w:rsidR="0062147A" w:rsidRDefault="0062147A" w:rsidP="0062147A">
      <w:pPr>
        <w:framePr w:hSpace="180" w:wrap="around" w:vAnchor="text" w:hAnchor="margin" w:y="-164"/>
        <w:jc w:val="center"/>
        <w:rPr>
          <w:b/>
        </w:rPr>
      </w:pPr>
      <w:r>
        <w:rPr>
          <w:b/>
        </w:rPr>
        <w:t xml:space="preserve">Training Programme in Manpower Information System </w:t>
      </w:r>
    </w:p>
    <w:p w:rsidR="0062147A" w:rsidRDefault="0062147A" w:rsidP="0062147A">
      <w:pPr>
        <w:framePr w:hSpace="180" w:wrap="around" w:vAnchor="text" w:hAnchor="margin" w:y="-164"/>
        <w:jc w:val="center"/>
        <w:rPr>
          <w:b/>
        </w:rPr>
      </w:pPr>
      <w:r>
        <w:rPr>
          <w:b/>
        </w:rPr>
        <w:t>(November 29-December 10, 2021)</w:t>
      </w:r>
    </w:p>
    <w:p w:rsidR="00650B18" w:rsidRDefault="00650B18" w:rsidP="0062147A">
      <w:pPr>
        <w:framePr w:hSpace="180" w:wrap="around" w:vAnchor="text" w:hAnchor="margin" w:y="-164"/>
        <w:jc w:val="center"/>
        <w:rPr>
          <w:b/>
        </w:rPr>
      </w:pPr>
      <w:r>
        <w:rPr>
          <w:b/>
        </w:rPr>
        <w:t>IST 1300HRS – 1700HRS</w:t>
      </w:r>
    </w:p>
    <w:p w:rsidR="0062147A" w:rsidRDefault="0062147A" w:rsidP="0062147A">
      <w:pPr>
        <w:framePr w:hSpace="180" w:wrap="around" w:vAnchor="text" w:hAnchor="margin" w:y="-164"/>
        <w:jc w:val="center"/>
        <w:rPr>
          <w:b/>
        </w:rPr>
      </w:pPr>
    </w:p>
    <w:p w:rsidR="0062147A" w:rsidRDefault="0062147A" w:rsidP="00532B93">
      <w:pPr>
        <w:framePr w:hSpace="180" w:wrap="around" w:vAnchor="text" w:hAnchor="margin" w:y="-164"/>
        <w:jc w:val="center"/>
        <w:rPr>
          <w:b/>
          <w:u w:val="single"/>
        </w:rPr>
      </w:pPr>
    </w:p>
    <w:p w:rsidR="007D3DA5" w:rsidRDefault="0062147A" w:rsidP="0062147A">
      <w:pPr>
        <w:framePr w:hSpace="180" w:wrap="around" w:vAnchor="text" w:hAnchor="margin" w:y="-164"/>
        <w:rPr>
          <w:b/>
          <w:u w:val="single"/>
        </w:rPr>
      </w:pPr>
      <w:r>
        <w:rPr>
          <w:b/>
          <w:u w:val="single"/>
        </w:rPr>
        <w:t>Contents of the Programme</w:t>
      </w:r>
    </w:p>
    <w:p w:rsidR="0062147A" w:rsidRDefault="0062147A" w:rsidP="0062147A">
      <w:pPr>
        <w:framePr w:hSpace="180" w:wrap="around" w:vAnchor="text" w:hAnchor="margin" w:y="-164"/>
        <w:rPr>
          <w:b/>
        </w:rPr>
      </w:pP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</w:rPr>
      </w:pPr>
      <w:r>
        <w:rPr>
          <w:b/>
        </w:rPr>
        <w:t xml:space="preserve">I. </w:t>
      </w:r>
      <w:r w:rsidRPr="00CF58A6">
        <w:rPr>
          <w:b/>
        </w:rPr>
        <w:t>Introduction to MIS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CF58A6">
        <w:t>System, Data, Information &amp; Knowledge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CF58A6">
        <w:t>Evolution and Characteristics of Information System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CF58A6">
        <w:t>Components of Information System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CF58A6">
        <w:t>Need of MIS in govt, business &amp; Industry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</w:rPr>
      </w:pPr>
      <w:r>
        <w:rPr>
          <w:b/>
        </w:rPr>
        <w:t xml:space="preserve">II. </w:t>
      </w:r>
      <w:r w:rsidRPr="00CF58A6">
        <w:rPr>
          <w:b/>
        </w:rPr>
        <w:t>Types of Information System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/>
        </w:rPr>
      </w:pPr>
      <w:r w:rsidRPr="00CF58A6">
        <w:t>Management Information system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/>
        </w:rPr>
      </w:pPr>
      <w:r w:rsidRPr="00CF58A6">
        <w:t>Transaction processing system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/>
        </w:rPr>
      </w:pPr>
      <w:r w:rsidRPr="00CF58A6">
        <w:t>Decision support System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/>
        </w:rPr>
      </w:pPr>
      <w:r w:rsidRPr="00CF58A6">
        <w:t>Expert System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/>
        </w:rPr>
      </w:pPr>
      <w:r w:rsidRPr="00CF58A6">
        <w:t>Office Automation system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/>
        </w:rPr>
      </w:pPr>
      <w:r w:rsidRPr="00CF58A6">
        <w:t>Knowledge based system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</w:rPr>
      </w:pPr>
      <w:r>
        <w:rPr>
          <w:b/>
        </w:rPr>
        <w:t xml:space="preserve">III. </w:t>
      </w:r>
      <w:r w:rsidRPr="00CF58A6">
        <w:rPr>
          <w:b/>
        </w:rPr>
        <w:t xml:space="preserve">Project Management in the development of Manpower Information System 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CF58A6">
        <w:t xml:space="preserve">Project management approaches and tools 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CF58A6">
        <w:t>General IT factors affecting project management success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</w:rPr>
      </w:pPr>
      <w:r>
        <w:rPr>
          <w:b/>
        </w:rPr>
        <w:t xml:space="preserve">IV. </w:t>
      </w:r>
      <w:r w:rsidRPr="00CF58A6">
        <w:rPr>
          <w:b/>
        </w:rPr>
        <w:t>System Analysis &amp; Design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CF58A6">
        <w:t>Feasibility study, system study and systems design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CF58A6">
        <w:t xml:space="preserve">Systems development 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CF58A6">
        <w:t>Prototyping approach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CF58A6">
        <w:t>Life cycle approach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CF58A6">
        <w:t>System implementation, audit, operation, maintenance and modifications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</w:rPr>
      </w:pPr>
      <w:r>
        <w:rPr>
          <w:b/>
        </w:rPr>
        <w:t xml:space="preserve">V. </w:t>
      </w:r>
      <w:r w:rsidRPr="00CF58A6">
        <w:rPr>
          <w:b/>
        </w:rPr>
        <w:t>Managing Data through Databases</w:t>
      </w:r>
    </w:p>
    <w:p w:rsidR="007D3DA5" w:rsidRPr="00965385" w:rsidRDefault="007D3DA5" w:rsidP="007D3DA5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965385">
        <w:t>Introduction to Database Management System</w:t>
      </w:r>
    </w:p>
    <w:p w:rsidR="007D3DA5" w:rsidRPr="00965385" w:rsidRDefault="007D3DA5" w:rsidP="007D3DA5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965385">
        <w:t>Advantages of Database Management System</w:t>
      </w:r>
    </w:p>
    <w:p w:rsidR="007D3DA5" w:rsidRPr="00965385" w:rsidRDefault="007D3DA5" w:rsidP="007D3DA5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965385">
        <w:t>Types of Data Model and Database Architecture</w:t>
      </w:r>
    </w:p>
    <w:p w:rsidR="007D3DA5" w:rsidRPr="00965385" w:rsidRDefault="007D3DA5" w:rsidP="007D3DA5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ind w:left="0"/>
        <w:jc w:val="both"/>
      </w:pPr>
      <w:r>
        <w:t>Database Concepts (</w:t>
      </w:r>
      <w:r w:rsidRPr="00965385">
        <w:t>Primary Key, Normalization, Foreign Key)</w:t>
      </w:r>
    </w:p>
    <w:p w:rsidR="007D3DA5" w:rsidRPr="00965385" w:rsidRDefault="007D3DA5" w:rsidP="007D3DA5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965385">
        <w:t>Developing Conceptual Design of MIS Information System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</w:rPr>
      </w:pPr>
      <w:r>
        <w:rPr>
          <w:b/>
        </w:rPr>
        <w:t xml:space="preserve">VI. </w:t>
      </w:r>
      <w:r w:rsidRPr="00CF58A6">
        <w:rPr>
          <w:b/>
        </w:rPr>
        <w:t>Enterprise Resource Planning (ERP) systems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CF58A6">
        <w:t>Concepts</w:t>
      </w:r>
      <w:r>
        <w:t xml:space="preserve">, </w:t>
      </w:r>
      <w:proofErr w:type="spellStart"/>
      <w:r w:rsidRPr="00CF58A6">
        <w:t>Sectoral</w:t>
      </w:r>
      <w:proofErr w:type="spellEnd"/>
      <w:r w:rsidRPr="00CF58A6">
        <w:t xml:space="preserve"> application of ERP</w:t>
      </w:r>
      <w:r>
        <w:t xml:space="preserve">, </w:t>
      </w:r>
      <w:r w:rsidRPr="00CF58A6">
        <w:t>ERP process mapping &amp; Development- Case study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</w:rPr>
      </w:pPr>
      <w:r>
        <w:rPr>
          <w:b/>
        </w:rPr>
        <w:t xml:space="preserve">VII. </w:t>
      </w:r>
      <w:r w:rsidRPr="00CF58A6">
        <w:rPr>
          <w:b/>
        </w:rPr>
        <w:t>Information System Security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CF58A6">
        <w:t>Access Control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CF58A6">
        <w:t>Communication security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CF58A6">
        <w:t>Risk management &amp; business continuity  planning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CF58A6">
        <w:t>Security policy, standards &amp; organisation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CF58A6">
        <w:t>Physical security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CF58A6">
        <w:t>Cyber security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</w:rPr>
      </w:pPr>
      <w:r>
        <w:rPr>
          <w:b/>
        </w:rPr>
        <w:t xml:space="preserve">VIII. </w:t>
      </w:r>
      <w:r w:rsidRPr="00CF58A6">
        <w:rPr>
          <w:b/>
        </w:rPr>
        <w:t>Knowledge Management system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CF58A6">
        <w:t xml:space="preserve">Concepts 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CF58A6">
        <w:t xml:space="preserve">Organisational impact of knowledge management 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CF58A6">
        <w:t>Factors influencing knowledge management system development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CF58A6">
        <w:t xml:space="preserve">Knowledge management performance assessment </w:t>
      </w:r>
    </w:p>
    <w:p w:rsidR="007D3DA5" w:rsidRPr="00CF58A6" w:rsidRDefault="007D3DA5" w:rsidP="007D3DA5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</w:rPr>
      </w:pPr>
      <w:r>
        <w:rPr>
          <w:b/>
        </w:rPr>
        <w:t xml:space="preserve">IX. </w:t>
      </w:r>
      <w:r w:rsidRPr="00CF58A6">
        <w:rPr>
          <w:b/>
        </w:rPr>
        <w:t>Manpower Information Systems  application for Training and Development - Case Studies</w:t>
      </w:r>
    </w:p>
    <w:p w:rsidR="007D3DA5" w:rsidRDefault="007D3DA5" w:rsidP="007D3DA5">
      <w:pPr>
        <w:pStyle w:val="western"/>
        <w:framePr w:hSpace="180" w:wrap="around" w:vAnchor="text" w:hAnchor="margin" w:y="-164"/>
        <w:numPr>
          <w:ilvl w:val="0"/>
          <w:numId w:val="1"/>
        </w:numPr>
        <w:tabs>
          <w:tab w:val="left" w:pos="342"/>
          <w:tab w:val="left" w:pos="792"/>
          <w:tab w:val="left" w:pos="886"/>
        </w:tabs>
        <w:spacing w:before="0" w:beforeAutospacing="0" w:after="0" w:afterAutospacing="0"/>
        <w:ind w:left="0"/>
        <w:jc w:val="both"/>
        <w:rPr>
          <w:b/>
        </w:rPr>
      </w:pPr>
      <w:r>
        <w:rPr>
          <w:b/>
        </w:rPr>
        <w:t xml:space="preserve">X. </w:t>
      </w:r>
      <w:r w:rsidRPr="00CF58A6">
        <w:rPr>
          <w:b/>
        </w:rPr>
        <w:t>Issues and Performance management, compensation, benefits, payroll and the manpower information system – Case Studies</w:t>
      </w:r>
    </w:p>
    <w:p w:rsidR="000C5B50" w:rsidRPr="0062147A" w:rsidRDefault="007D3DA5" w:rsidP="0062147A">
      <w:pPr>
        <w:pStyle w:val="ListParagraph"/>
        <w:numPr>
          <w:ilvl w:val="0"/>
          <w:numId w:val="1"/>
        </w:numPr>
        <w:rPr>
          <w:b/>
        </w:rPr>
      </w:pPr>
      <w:r w:rsidRPr="0062147A">
        <w:rPr>
          <w:b/>
        </w:rPr>
        <w:lastRenderedPageBreak/>
        <w:t>Use of Artificial Intelligence.</w:t>
      </w:r>
    </w:p>
    <w:p w:rsidR="0062147A" w:rsidRDefault="0062147A" w:rsidP="0062147A"/>
    <w:p w:rsidR="0062147A" w:rsidRDefault="0062147A" w:rsidP="0062147A">
      <w:r w:rsidRPr="002C2056">
        <w:rPr>
          <w:b/>
          <w:bCs/>
        </w:rPr>
        <w:t>Programme Design and Schedule</w:t>
      </w:r>
    </w:p>
    <w:p w:rsidR="0062147A" w:rsidRDefault="0062147A" w:rsidP="0062147A"/>
    <w:p w:rsidR="0062147A" w:rsidRDefault="0062147A" w:rsidP="0062147A">
      <w:r>
        <w:t xml:space="preserve">The training programme has been designed to have 3-4 hours of live sessions/classes (from 1 PM- 5 PM) everyday and another 1-2 hours for academic interaction. In addition participants would also be given group and individual assignments. </w:t>
      </w:r>
    </w:p>
    <w:p w:rsidR="0062147A" w:rsidRDefault="0062147A" w:rsidP="0062147A">
      <w:r>
        <w:t>Sessions will be held from Monday to Friday.</w:t>
      </w:r>
    </w:p>
    <w:p w:rsidR="0062147A" w:rsidRDefault="0062147A" w:rsidP="0062147A"/>
    <w:sectPr w:rsidR="0062147A" w:rsidSect="0021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393"/>
    <w:multiLevelType w:val="hybridMultilevel"/>
    <w:tmpl w:val="97B0A616"/>
    <w:lvl w:ilvl="0" w:tplc="A224B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D6379"/>
    <w:multiLevelType w:val="multilevel"/>
    <w:tmpl w:val="7550F0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ECF2422"/>
    <w:multiLevelType w:val="hybridMultilevel"/>
    <w:tmpl w:val="5980DAD4"/>
    <w:lvl w:ilvl="0" w:tplc="121E6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E1C99"/>
    <w:rsid w:val="000C5B50"/>
    <w:rsid w:val="001A3AC1"/>
    <w:rsid w:val="00210C16"/>
    <w:rsid w:val="00254773"/>
    <w:rsid w:val="00532B93"/>
    <w:rsid w:val="0062147A"/>
    <w:rsid w:val="00625DEE"/>
    <w:rsid w:val="00650B18"/>
    <w:rsid w:val="006A6C0B"/>
    <w:rsid w:val="006B4531"/>
    <w:rsid w:val="006D6DD5"/>
    <w:rsid w:val="007D3DA5"/>
    <w:rsid w:val="007E1C99"/>
    <w:rsid w:val="00910B11"/>
    <w:rsid w:val="00DC01EA"/>
    <w:rsid w:val="00E10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6D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6D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6D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6D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D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D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D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6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6D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D6D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D6D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D6D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D6D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D6D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D6D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6DD5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D6D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6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D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6D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D6DD5"/>
    <w:rPr>
      <w:b/>
      <w:bCs/>
    </w:rPr>
  </w:style>
  <w:style w:type="character" w:styleId="Emphasis">
    <w:name w:val="Emphasis"/>
    <w:basedOn w:val="DefaultParagraphFont"/>
    <w:uiPriority w:val="20"/>
    <w:qFormat/>
    <w:rsid w:val="006D6DD5"/>
    <w:rPr>
      <w:i/>
      <w:iCs/>
    </w:rPr>
  </w:style>
  <w:style w:type="paragraph" w:styleId="NoSpacing">
    <w:name w:val="No Spacing"/>
    <w:uiPriority w:val="1"/>
    <w:qFormat/>
    <w:rsid w:val="006D6D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D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6D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6DD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D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DD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D6DD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D6D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D6D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D6D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D6D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DD5"/>
    <w:pPr>
      <w:outlineLvl w:val="9"/>
    </w:pPr>
  </w:style>
  <w:style w:type="paragraph" w:customStyle="1" w:styleId="western">
    <w:name w:val="western"/>
    <w:basedOn w:val="Normal"/>
    <w:rsid w:val="007D3D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nicsi</dc:creator>
  <cp:lastModifiedBy>user</cp:lastModifiedBy>
  <cp:revision>4</cp:revision>
  <dcterms:created xsi:type="dcterms:W3CDTF">2021-07-01T06:18:00Z</dcterms:created>
  <dcterms:modified xsi:type="dcterms:W3CDTF">2021-07-08T10:03:00Z</dcterms:modified>
</cp:coreProperties>
</file>