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1A" w:rsidRDefault="00EC60FB" w:rsidP="0083301A">
      <w:pPr>
        <w:jc w:val="center"/>
        <w:rPr>
          <w:b/>
          <w:sz w:val="28"/>
        </w:rPr>
      </w:pPr>
      <w:r w:rsidRPr="00EC60FB">
        <w:rPr>
          <w:b/>
          <w:sz w:val="28"/>
        </w:rPr>
        <w:t>RASHTRIYA RAKSHA UNIVERSITY</w:t>
      </w:r>
    </w:p>
    <w:p w:rsidR="00EC60FB" w:rsidRDefault="00EC60FB" w:rsidP="0083301A">
      <w:pPr>
        <w:pBdr>
          <w:bottom w:val="single" w:sz="6" w:space="1" w:color="auto"/>
        </w:pBdr>
        <w:jc w:val="center"/>
        <w:rPr>
          <w:b/>
          <w:sz w:val="24"/>
        </w:rPr>
      </w:pPr>
      <w:r w:rsidRPr="00EC60FB">
        <w:rPr>
          <w:b/>
          <w:sz w:val="24"/>
        </w:rPr>
        <w:t>Proposed Training Program under ITEC scheme</w:t>
      </w:r>
      <w:r>
        <w:rPr>
          <w:b/>
          <w:sz w:val="24"/>
        </w:rPr>
        <w:t>, MEA</w:t>
      </w:r>
    </w:p>
    <w:p w:rsidR="00EC60FB" w:rsidRDefault="00EC60FB" w:rsidP="0083301A">
      <w:pPr>
        <w:ind w:left="2608" w:hanging="2608"/>
        <w:rPr>
          <w:b/>
        </w:rPr>
      </w:pPr>
    </w:p>
    <w:p w:rsidR="00EC60FB" w:rsidRDefault="00EC60FB" w:rsidP="00EC60FB">
      <w:pPr>
        <w:spacing w:line="480" w:lineRule="auto"/>
        <w:ind w:left="2608" w:hanging="2608"/>
        <w:rPr>
          <w:b/>
        </w:rPr>
      </w:pPr>
      <w:r>
        <w:rPr>
          <w:b/>
        </w:rPr>
        <w:t>Name of the School:</w:t>
      </w:r>
      <w:r w:rsidR="00912889">
        <w:rPr>
          <w:b/>
        </w:rPr>
        <w:tab/>
      </w:r>
      <w:r w:rsidR="00912889">
        <w:rPr>
          <w:b/>
        </w:rPr>
        <w:tab/>
      </w:r>
      <w:r w:rsidR="00912889" w:rsidRPr="000A60DC">
        <w:t>SITAICS</w:t>
      </w:r>
    </w:p>
    <w:p w:rsidR="00EC60FB" w:rsidRDefault="00EC60FB" w:rsidP="00EC60FB">
      <w:pPr>
        <w:spacing w:line="480" w:lineRule="auto"/>
        <w:ind w:left="2608" w:hanging="2608"/>
        <w:rPr>
          <w:b/>
        </w:rPr>
      </w:pPr>
      <w:r>
        <w:rPr>
          <w:b/>
        </w:rPr>
        <w:t>Nameof the Program:</w:t>
      </w:r>
      <w:r w:rsidR="00912889">
        <w:rPr>
          <w:b/>
        </w:rPr>
        <w:tab/>
      </w:r>
      <w:r w:rsidR="00912889">
        <w:rPr>
          <w:b/>
        </w:rPr>
        <w:tab/>
      </w:r>
      <w:r w:rsidR="003C3CF8">
        <w:t>Memory Forensics</w:t>
      </w:r>
    </w:p>
    <w:p w:rsidR="00EC60FB" w:rsidRDefault="00EC60FB" w:rsidP="00EC60FB">
      <w:pPr>
        <w:spacing w:line="480" w:lineRule="auto"/>
        <w:ind w:left="2608" w:hanging="2608"/>
        <w:rPr>
          <w:b/>
        </w:rPr>
      </w:pPr>
      <w:r>
        <w:rPr>
          <w:b/>
        </w:rPr>
        <w:t xml:space="preserve">Training Mode: </w:t>
      </w:r>
      <w:r>
        <w:rPr>
          <w:b/>
        </w:rPr>
        <w:tab/>
      </w:r>
      <w:r>
        <w:rPr>
          <w:b/>
        </w:rPr>
        <w:tab/>
      </w:r>
      <w:r w:rsidRPr="00ED60AB">
        <w:t>Virtual / Online – face to face</w:t>
      </w:r>
      <w:r>
        <w:rPr>
          <w:b/>
        </w:rPr>
        <w:t xml:space="preserve"> </w:t>
      </w:r>
    </w:p>
    <w:p w:rsidR="00EC60FB" w:rsidRPr="00ED60AB" w:rsidRDefault="00EC60FB" w:rsidP="00EC60FB">
      <w:pPr>
        <w:spacing w:line="480" w:lineRule="auto"/>
        <w:ind w:left="2608" w:hanging="2608"/>
      </w:pPr>
      <w:r>
        <w:rPr>
          <w:b/>
        </w:rPr>
        <w:t>Duration of the program:</w:t>
      </w:r>
      <w:r>
        <w:rPr>
          <w:b/>
        </w:rPr>
        <w:tab/>
      </w:r>
      <w:r>
        <w:rPr>
          <w:b/>
        </w:rPr>
        <w:tab/>
      </w:r>
      <w:r w:rsidRPr="00ED60AB">
        <w:t xml:space="preserve">3-5 days </w:t>
      </w:r>
    </w:p>
    <w:p w:rsidR="00EC60FB" w:rsidRDefault="00EC60FB" w:rsidP="00EC60FB">
      <w:pPr>
        <w:spacing w:line="480" w:lineRule="auto"/>
        <w:ind w:left="2608" w:hanging="2608"/>
        <w:rPr>
          <w:b/>
        </w:rPr>
      </w:pPr>
      <w:r>
        <w:rPr>
          <w:b/>
        </w:rPr>
        <w:t>Teaching Lectures total :</w:t>
      </w:r>
      <w:r>
        <w:rPr>
          <w:b/>
        </w:rPr>
        <w:tab/>
      </w:r>
      <w:r w:rsidR="00912889">
        <w:rPr>
          <w:b/>
        </w:rPr>
        <w:tab/>
      </w:r>
      <w:r w:rsidR="00CA3ECF" w:rsidRPr="000A60DC">
        <w:t>20</w:t>
      </w:r>
      <w:r w:rsidR="00CA3ECF">
        <w:rPr>
          <w:b/>
        </w:rPr>
        <w:t xml:space="preserve"> </w:t>
      </w:r>
    </w:p>
    <w:p w:rsidR="00EC60FB" w:rsidRDefault="00EC60FB" w:rsidP="00EC60FB">
      <w:pPr>
        <w:spacing w:line="480" w:lineRule="auto"/>
        <w:ind w:left="2608" w:hanging="2608"/>
        <w:rPr>
          <w:b/>
        </w:rPr>
      </w:pPr>
      <w:r>
        <w:rPr>
          <w:b/>
        </w:rPr>
        <w:t xml:space="preserve">Teaching Lectures per day : </w:t>
      </w:r>
      <w:r>
        <w:rPr>
          <w:b/>
        </w:rPr>
        <w:tab/>
      </w:r>
      <w:r w:rsidR="00CA3ECF" w:rsidRPr="000A60DC">
        <w:t>4</w:t>
      </w:r>
      <w:r w:rsidR="00CA3ECF">
        <w:rPr>
          <w:b/>
        </w:rPr>
        <w:t xml:space="preserve"> </w:t>
      </w:r>
    </w:p>
    <w:p w:rsidR="00EC60FB" w:rsidRDefault="00EC60FB" w:rsidP="00EC60FB">
      <w:pPr>
        <w:spacing w:line="480" w:lineRule="auto"/>
        <w:ind w:left="2608" w:hanging="2608"/>
        <w:rPr>
          <w:b/>
        </w:rPr>
      </w:pPr>
      <w:r>
        <w:rPr>
          <w:b/>
        </w:rPr>
        <w:t xml:space="preserve">Hours per Lecture: </w:t>
      </w:r>
      <w:r>
        <w:rPr>
          <w:b/>
        </w:rPr>
        <w:tab/>
      </w:r>
      <w:r w:rsidR="00CA3ECF">
        <w:rPr>
          <w:b/>
        </w:rPr>
        <w:tab/>
      </w:r>
      <w:r w:rsidR="00CA3ECF" w:rsidRPr="000A60DC">
        <w:t>1 Hour</w:t>
      </w:r>
    </w:p>
    <w:p w:rsidR="00EC60FB" w:rsidRPr="00DD69A3" w:rsidRDefault="0083301A" w:rsidP="00EC60FB">
      <w:pPr>
        <w:pStyle w:val="NoSpacing"/>
      </w:pPr>
      <w:r>
        <w:rPr>
          <w:b/>
        </w:rPr>
        <w:t xml:space="preserve">Eligibility </w:t>
      </w:r>
      <w:r w:rsidR="00ED60AB">
        <w:rPr>
          <w:b/>
        </w:rPr>
        <w:t>Criteria:</w:t>
      </w:r>
      <w:r>
        <w:rPr>
          <w:b/>
        </w:rPr>
        <w:t xml:space="preserve"> </w:t>
      </w:r>
      <w:r>
        <w:rPr>
          <w:b/>
        </w:rPr>
        <w:tab/>
      </w:r>
      <w:r w:rsidR="00EC60FB">
        <w:rPr>
          <w:b/>
        </w:rPr>
        <w:tab/>
      </w:r>
      <w:r w:rsidR="00681739">
        <w:t>Working knowledge of computers</w:t>
      </w:r>
    </w:p>
    <w:p w:rsidR="00EC60FB" w:rsidRDefault="00EC60FB" w:rsidP="00EC60FB">
      <w:pPr>
        <w:pStyle w:val="NoSpacing"/>
        <w:rPr>
          <w:b/>
        </w:rPr>
      </w:pPr>
    </w:p>
    <w:p w:rsidR="00EC60FB" w:rsidRDefault="00EC60FB" w:rsidP="00EC60FB">
      <w:pPr>
        <w:pStyle w:val="NoSpacing"/>
        <w:rPr>
          <w:b/>
        </w:rPr>
      </w:pPr>
    </w:p>
    <w:p w:rsidR="0083301A" w:rsidRDefault="00EC60FB" w:rsidP="00EC60FB">
      <w:pPr>
        <w:pStyle w:val="NoSpacing"/>
      </w:pPr>
      <w:proofErr w:type="gramStart"/>
      <w:r>
        <w:rPr>
          <w:b/>
        </w:rPr>
        <w:t xml:space="preserve">Target </w:t>
      </w:r>
      <w:r w:rsidR="00ED60AB">
        <w:rPr>
          <w:b/>
        </w:rPr>
        <w:t xml:space="preserve"> Audience</w:t>
      </w:r>
      <w:proofErr w:type="gramEnd"/>
      <w:r w:rsidR="00ED60AB">
        <w:rPr>
          <w:b/>
        </w:rPr>
        <w:t>:</w:t>
      </w:r>
      <w:r>
        <w:rPr>
          <w:b/>
        </w:rPr>
        <w:tab/>
      </w:r>
      <w:r>
        <w:rPr>
          <w:b/>
        </w:rPr>
        <w:tab/>
      </w:r>
      <w:r w:rsidR="0083301A" w:rsidRPr="0083301A">
        <w:t xml:space="preserve">Police Officials, Government Officials , Law Enforcement officials , </w:t>
      </w:r>
      <w:r>
        <w:tab/>
      </w:r>
      <w:r>
        <w:tab/>
      </w:r>
      <w:r>
        <w:tab/>
      </w:r>
      <w:r>
        <w:tab/>
      </w:r>
      <w:r w:rsidR="0083301A" w:rsidRPr="0083301A">
        <w:t>Forensic Lab Officials</w:t>
      </w:r>
      <w:r w:rsidR="0083301A">
        <w:rPr>
          <w:b/>
        </w:rPr>
        <w:t xml:space="preserve"> , </w:t>
      </w:r>
      <w:r w:rsidR="0083301A" w:rsidRPr="0083301A">
        <w:t>Investigating officers</w:t>
      </w:r>
    </w:p>
    <w:p w:rsidR="00EC60FB" w:rsidRDefault="00EC60FB" w:rsidP="0083301A">
      <w:pPr>
        <w:ind w:left="2608" w:hanging="2608"/>
        <w:rPr>
          <w:b/>
        </w:rPr>
      </w:pPr>
    </w:p>
    <w:p w:rsidR="0083301A" w:rsidRDefault="0083301A" w:rsidP="00EC60FB">
      <w:pPr>
        <w:spacing w:line="480" w:lineRule="auto"/>
        <w:ind w:left="2608" w:hanging="2608"/>
      </w:pPr>
      <w:r w:rsidRPr="0083301A">
        <w:rPr>
          <w:b/>
        </w:rPr>
        <w:t>Intake :</w:t>
      </w:r>
      <w:r>
        <w:tab/>
      </w:r>
      <w:r w:rsidR="00EC60FB">
        <w:tab/>
      </w:r>
      <w:r>
        <w:t xml:space="preserve">Minimum 10 &amp;  Maximum 30 Officials </w:t>
      </w:r>
    </w:p>
    <w:p w:rsidR="0083301A" w:rsidRDefault="0083301A" w:rsidP="00EC60FB">
      <w:pPr>
        <w:spacing w:line="480" w:lineRule="auto"/>
        <w:ind w:left="2608" w:hanging="2608"/>
      </w:pPr>
      <w:r>
        <w:rPr>
          <w:b/>
        </w:rPr>
        <w:t>Language of Instruction:</w:t>
      </w:r>
      <w:r>
        <w:tab/>
      </w:r>
      <w:r w:rsidR="00EC60FB">
        <w:tab/>
      </w:r>
      <w:r>
        <w:t xml:space="preserve">English </w:t>
      </w:r>
    </w:p>
    <w:p w:rsidR="0083301A" w:rsidRDefault="0083301A" w:rsidP="00EC60FB">
      <w:pPr>
        <w:spacing w:line="480" w:lineRule="auto"/>
        <w:ind w:left="2608" w:hanging="2608"/>
        <w:rPr>
          <w:b/>
        </w:rPr>
      </w:pPr>
      <w:r>
        <w:rPr>
          <w:b/>
        </w:rPr>
        <w:t>Modules / Topics:</w:t>
      </w:r>
      <w:r w:rsidR="00EC60FB">
        <w:rPr>
          <w:b/>
        </w:rPr>
        <w:tab/>
      </w:r>
      <w:r w:rsidR="00EC60FB">
        <w:rPr>
          <w:b/>
        </w:rPr>
        <w:tab/>
      </w:r>
    </w:p>
    <w:p w:rsidR="00980BBC" w:rsidRPr="00C53D83" w:rsidRDefault="00C53D83" w:rsidP="00C53D83">
      <w:pPr>
        <w:pStyle w:val="ListParagraph"/>
        <w:numPr>
          <w:ilvl w:val="0"/>
          <w:numId w:val="3"/>
        </w:numPr>
        <w:spacing w:line="480" w:lineRule="auto"/>
        <w:jc w:val="both"/>
      </w:pPr>
      <w:r w:rsidRPr="00C53D83">
        <w:t>Introduction to types of memory, Memory management, contiguous memory allocation, non-contiguous memory allocation, paging, multilevel paging, Kernel, Basics of virtualization based security, Linux Memory structure</w:t>
      </w:r>
    </w:p>
    <w:p w:rsidR="00980BBC" w:rsidRDefault="00C53D83" w:rsidP="00C53D83">
      <w:pPr>
        <w:pStyle w:val="ListParagraph"/>
        <w:numPr>
          <w:ilvl w:val="0"/>
          <w:numId w:val="3"/>
        </w:numPr>
        <w:spacing w:line="480" w:lineRule="auto"/>
        <w:jc w:val="both"/>
      </w:pPr>
      <w:r w:rsidRPr="00C53D83">
        <w:t xml:space="preserve">Acquisition procedure of live system, tools to acquire physical memory from windows operating system, Hibernation and page file memory extraction and conversion, virtual machine memory acquisition, acquisition process of Linux Physical Memory using </w:t>
      </w:r>
    </w:p>
    <w:p w:rsidR="00C53D83" w:rsidRPr="001A320B" w:rsidRDefault="00C53D83" w:rsidP="00C53D83">
      <w:pPr>
        <w:pStyle w:val="ListParagraph"/>
        <w:numPr>
          <w:ilvl w:val="0"/>
          <w:numId w:val="3"/>
        </w:numPr>
        <w:spacing w:line="480" w:lineRule="auto"/>
        <w:jc w:val="both"/>
      </w:pPr>
      <w:r w:rsidRPr="00C53D83">
        <w:t xml:space="preserve">Analysis of memory image using different tools – volatility, rekall, redline. Identifying rouge processes and DLLs, review network activity, look for evidences of code injection, rootkit hunting in </w:t>
      </w:r>
      <w:r w:rsidRPr="00C53D83">
        <w:lastRenderedPageBreak/>
        <w:t>memory, windows registry examination, extracting prefetch and shimcache from memory, analysis of compromise using windows baseline</w:t>
      </w:r>
    </w:p>
    <w:p w:rsidR="0023676B" w:rsidRPr="00E273AC" w:rsidRDefault="0023676B" w:rsidP="00E273AC">
      <w:pPr>
        <w:spacing w:line="480" w:lineRule="auto"/>
        <w:jc w:val="both"/>
        <w:rPr>
          <w:b/>
        </w:rPr>
      </w:pPr>
    </w:p>
    <w:p w:rsidR="00651C7E" w:rsidRDefault="00EC60FB" w:rsidP="00651C7E">
      <w:pPr>
        <w:spacing w:line="480" w:lineRule="auto"/>
        <w:ind w:left="2608" w:hanging="2608"/>
      </w:pPr>
      <w:r w:rsidRPr="00EC60FB">
        <w:rPr>
          <w:b/>
        </w:rPr>
        <w:t>Learning Outcome</w:t>
      </w:r>
      <w:r>
        <w:t xml:space="preserve"> :</w:t>
      </w:r>
      <w:r w:rsidR="00651C7E">
        <w:tab/>
      </w:r>
      <w:r w:rsidR="00651C7E">
        <w:tab/>
      </w:r>
    </w:p>
    <w:p w:rsidR="00EC60FB" w:rsidRDefault="00651C7E" w:rsidP="00651C7E">
      <w:pPr>
        <w:pStyle w:val="ListParagraph"/>
        <w:numPr>
          <w:ilvl w:val="0"/>
          <w:numId w:val="4"/>
        </w:numPr>
        <w:spacing w:line="480" w:lineRule="auto"/>
      </w:pPr>
      <w:r>
        <w:t>I</w:t>
      </w:r>
      <w:r w:rsidRPr="00651C7E">
        <w:t xml:space="preserve">n-depth knowledge and hands-on training in the field of </w:t>
      </w:r>
      <w:r w:rsidR="00EB2D3C">
        <w:t>memory</w:t>
      </w:r>
      <w:r w:rsidRPr="00651C7E">
        <w:t xml:space="preserve"> forensics</w:t>
      </w:r>
    </w:p>
    <w:p w:rsidR="00651C7E" w:rsidRDefault="00850190" w:rsidP="00B75EE3">
      <w:pPr>
        <w:pStyle w:val="ListParagraph"/>
        <w:numPr>
          <w:ilvl w:val="0"/>
          <w:numId w:val="4"/>
        </w:numPr>
        <w:spacing w:line="480" w:lineRule="auto"/>
      </w:pPr>
      <w:r>
        <w:t>S</w:t>
      </w:r>
      <w:r w:rsidR="00B75EE3" w:rsidRPr="00B75EE3">
        <w:t>harpen the skills of professionals who are already working in this field</w:t>
      </w:r>
    </w:p>
    <w:p w:rsidR="00B75EE3" w:rsidRPr="00B75EE3" w:rsidRDefault="00850190" w:rsidP="00B75EE3">
      <w:pPr>
        <w:pStyle w:val="ListParagraph"/>
        <w:numPr>
          <w:ilvl w:val="0"/>
          <w:numId w:val="4"/>
        </w:numPr>
        <w:spacing w:line="480" w:lineRule="auto"/>
      </w:pPr>
      <w:r>
        <w:t>E</w:t>
      </w:r>
      <w:r w:rsidR="00B75EE3" w:rsidRPr="00B75EE3">
        <w:t xml:space="preserve">xposure of the live scenario of </w:t>
      </w:r>
      <w:r>
        <w:t>memory</w:t>
      </w:r>
      <w:r w:rsidR="00B75EE3" w:rsidRPr="00B75EE3">
        <w:t xml:space="preserve"> forensic in simulated environment</w:t>
      </w:r>
    </w:p>
    <w:p w:rsidR="00EC60FB" w:rsidRDefault="00EC60FB" w:rsidP="00EC60FB">
      <w:pPr>
        <w:spacing w:line="480" w:lineRule="auto"/>
        <w:ind w:left="2608" w:hanging="2608"/>
        <w:rPr>
          <w:b/>
        </w:rPr>
      </w:pPr>
      <w:r w:rsidRPr="00EC60FB">
        <w:rPr>
          <w:b/>
        </w:rPr>
        <w:t>Evaluation / Assessment :</w:t>
      </w:r>
      <w:r w:rsidRPr="00EC60FB">
        <w:rPr>
          <w:b/>
        </w:rPr>
        <w:tab/>
      </w:r>
      <w:r w:rsidR="00C404B8" w:rsidRPr="00C404B8">
        <w:t>Based on Exam</w:t>
      </w:r>
    </w:p>
    <w:p w:rsidR="00EC60FB" w:rsidRPr="00C404B8" w:rsidRDefault="00EC60FB" w:rsidP="00EC60FB">
      <w:pPr>
        <w:spacing w:line="480" w:lineRule="auto"/>
        <w:ind w:left="2608" w:hanging="2608"/>
      </w:pPr>
      <w:r>
        <w:rPr>
          <w:b/>
        </w:rPr>
        <w:t>Name of the Faculty :</w:t>
      </w:r>
      <w:r w:rsidR="00C404B8">
        <w:rPr>
          <w:b/>
        </w:rPr>
        <w:tab/>
      </w:r>
      <w:r w:rsidR="00C404B8">
        <w:rPr>
          <w:b/>
        </w:rPr>
        <w:tab/>
      </w:r>
      <w:r w:rsidR="00C404B8">
        <w:t>Mr. Akash Thakar</w:t>
      </w:r>
      <w:bookmarkStart w:id="0" w:name="_GoBack"/>
      <w:bookmarkEnd w:id="0"/>
    </w:p>
    <w:sectPr w:rsidR="00EC60FB" w:rsidRPr="00C404B8" w:rsidSect="00EC60FB">
      <w:pgSz w:w="11906" w:h="16838"/>
      <w:pgMar w:top="630" w:right="656" w:bottom="1701"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C86" w:rsidRDefault="00E77C86" w:rsidP="00EB526D">
      <w:pPr>
        <w:spacing w:after="0" w:line="240" w:lineRule="auto"/>
      </w:pPr>
      <w:r>
        <w:separator/>
      </w:r>
    </w:p>
  </w:endnote>
  <w:endnote w:type="continuationSeparator" w:id="0">
    <w:p w:rsidR="00E77C86" w:rsidRDefault="00E77C86" w:rsidP="00EB5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C86" w:rsidRDefault="00E77C86" w:rsidP="00EB526D">
      <w:pPr>
        <w:spacing w:after="0" w:line="240" w:lineRule="auto"/>
      </w:pPr>
      <w:r>
        <w:separator/>
      </w:r>
    </w:p>
  </w:footnote>
  <w:footnote w:type="continuationSeparator" w:id="0">
    <w:p w:rsidR="00E77C86" w:rsidRDefault="00E77C86" w:rsidP="00EB52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B75F9"/>
    <w:multiLevelType w:val="hybridMultilevel"/>
    <w:tmpl w:val="08E24068"/>
    <w:lvl w:ilvl="0" w:tplc="9A90F3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24D1E"/>
    <w:multiLevelType w:val="hybridMultilevel"/>
    <w:tmpl w:val="60D6536C"/>
    <w:lvl w:ilvl="0" w:tplc="4A4A7A7C">
      <w:start w:val="1"/>
      <w:numFmt w:val="bullet"/>
      <w:lvlText w:val=""/>
      <w:lvlJc w:val="left"/>
      <w:pPr>
        <w:ind w:left="720" w:hanging="360"/>
      </w:pPr>
      <w:rPr>
        <w:rFonts w:ascii="Symbol" w:hAnsi="Symbol" w:hint="default"/>
        <w:color w:val="002664" w:themeColor="accent1"/>
        <w:sz w:val="3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C2F3EDB"/>
    <w:multiLevelType w:val="hybridMultilevel"/>
    <w:tmpl w:val="8E9EBF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5BA396E"/>
    <w:multiLevelType w:val="hybridMultilevel"/>
    <w:tmpl w:val="3A346228"/>
    <w:lvl w:ilvl="0" w:tplc="712AB40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12"/>
    <w:rsid w:val="00005EA1"/>
    <w:rsid w:val="00050187"/>
    <w:rsid w:val="0008441E"/>
    <w:rsid w:val="000926CF"/>
    <w:rsid w:val="000A60DC"/>
    <w:rsid w:val="001817FA"/>
    <w:rsid w:val="001A320B"/>
    <w:rsid w:val="001B6A86"/>
    <w:rsid w:val="0023676B"/>
    <w:rsid w:val="002727EB"/>
    <w:rsid w:val="002836AF"/>
    <w:rsid w:val="002B6CD5"/>
    <w:rsid w:val="003C3557"/>
    <w:rsid w:val="003C3CF8"/>
    <w:rsid w:val="003F0D29"/>
    <w:rsid w:val="004377CA"/>
    <w:rsid w:val="004508F6"/>
    <w:rsid w:val="004E2712"/>
    <w:rsid w:val="005D3A5A"/>
    <w:rsid w:val="005D6577"/>
    <w:rsid w:val="005F48F1"/>
    <w:rsid w:val="005F5801"/>
    <w:rsid w:val="00651C7E"/>
    <w:rsid w:val="00681739"/>
    <w:rsid w:val="006A41C4"/>
    <w:rsid w:val="007800C8"/>
    <w:rsid w:val="00792115"/>
    <w:rsid w:val="007C43DF"/>
    <w:rsid w:val="007E5F5D"/>
    <w:rsid w:val="00812922"/>
    <w:rsid w:val="0083301A"/>
    <w:rsid w:val="00850190"/>
    <w:rsid w:val="00861BB2"/>
    <w:rsid w:val="00895350"/>
    <w:rsid w:val="008C0E25"/>
    <w:rsid w:val="008C6B11"/>
    <w:rsid w:val="00912889"/>
    <w:rsid w:val="00980BBC"/>
    <w:rsid w:val="009A51B9"/>
    <w:rsid w:val="009B43F3"/>
    <w:rsid w:val="00A60353"/>
    <w:rsid w:val="00AC7C25"/>
    <w:rsid w:val="00B75EE3"/>
    <w:rsid w:val="00B94DE8"/>
    <w:rsid w:val="00BA6109"/>
    <w:rsid w:val="00BF6B2B"/>
    <w:rsid w:val="00C05927"/>
    <w:rsid w:val="00C274D9"/>
    <w:rsid w:val="00C404B8"/>
    <w:rsid w:val="00C53D83"/>
    <w:rsid w:val="00C91AD9"/>
    <w:rsid w:val="00CA3ECF"/>
    <w:rsid w:val="00CB69E5"/>
    <w:rsid w:val="00D04142"/>
    <w:rsid w:val="00D261D4"/>
    <w:rsid w:val="00D31655"/>
    <w:rsid w:val="00D65E91"/>
    <w:rsid w:val="00DC0701"/>
    <w:rsid w:val="00DD69A3"/>
    <w:rsid w:val="00DF14B9"/>
    <w:rsid w:val="00E273AC"/>
    <w:rsid w:val="00E77C86"/>
    <w:rsid w:val="00EB2D3C"/>
    <w:rsid w:val="00EB526D"/>
    <w:rsid w:val="00EC60FB"/>
    <w:rsid w:val="00ED60AB"/>
    <w:rsid w:val="00F1447B"/>
    <w:rsid w:val="00F23660"/>
    <w:rsid w:val="00FC74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6577"/>
    <w:pPr>
      <w:keepNext/>
      <w:keepLines/>
      <w:spacing w:before="480" w:after="0"/>
      <w:outlineLvl w:val="0"/>
    </w:pPr>
    <w:rPr>
      <w:rFonts w:asciiTheme="majorHAnsi" w:eastAsiaTheme="majorEastAsia" w:hAnsiTheme="majorHAnsi" w:cstheme="majorBidi"/>
      <w:b/>
      <w:bCs/>
      <w:color w:val="001C4A" w:themeColor="accent1" w:themeShade="BF"/>
      <w:sz w:val="28"/>
      <w:szCs w:val="28"/>
    </w:rPr>
  </w:style>
  <w:style w:type="paragraph" w:styleId="Heading2">
    <w:name w:val="heading 2"/>
    <w:basedOn w:val="Normal"/>
    <w:next w:val="Normal"/>
    <w:link w:val="Heading2Char"/>
    <w:uiPriority w:val="9"/>
    <w:unhideWhenUsed/>
    <w:qFormat/>
    <w:rsid w:val="005D6577"/>
    <w:pPr>
      <w:keepNext/>
      <w:keepLines/>
      <w:spacing w:before="200" w:after="0"/>
      <w:outlineLvl w:val="1"/>
    </w:pPr>
    <w:rPr>
      <w:rFonts w:asciiTheme="majorHAnsi" w:eastAsiaTheme="majorEastAsia" w:hAnsiTheme="majorHAnsi" w:cstheme="majorBidi"/>
      <w:b/>
      <w:bCs/>
      <w:color w:val="002664" w:themeColor="accent1"/>
      <w:sz w:val="26"/>
      <w:szCs w:val="26"/>
    </w:rPr>
  </w:style>
  <w:style w:type="paragraph" w:styleId="Heading3">
    <w:name w:val="heading 3"/>
    <w:basedOn w:val="Normal"/>
    <w:next w:val="Normal"/>
    <w:link w:val="Heading3Char"/>
    <w:uiPriority w:val="9"/>
    <w:unhideWhenUsed/>
    <w:qFormat/>
    <w:rsid w:val="005D6577"/>
    <w:pPr>
      <w:keepNext/>
      <w:keepLines/>
      <w:spacing w:before="200" w:after="0"/>
      <w:outlineLvl w:val="2"/>
    </w:pPr>
    <w:rPr>
      <w:rFonts w:asciiTheme="majorHAnsi" w:eastAsiaTheme="majorEastAsia" w:hAnsiTheme="majorHAnsi" w:cstheme="majorBidi"/>
      <w:b/>
      <w:bCs/>
      <w:color w:val="00266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1C4"/>
    <w:rPr>
      <w:color w:val="002664" w:themeColor="hyperlink"/>
      <w:u w:val="single"/>
    </w:rPr>
  </w:style>
  <w:style w:type="character" w:styleId="FollowedHyperlink">
    <w:name w:val="FollowedHyperlink"/>
    <w:basedOn w:val="DefaultParagraphFont"/>
    <w:uiPriority w:val="99"/>
    <w:semiHidden/>
    <w:unhideWhenUsed/>
    <w:rsid w:val="006A41C4"/>
    <w:rPr>
      <w:color w:val="5E6A71" w:themeColor="followedHyperlink"/>
      <w:u w:val="single"/>
    </w:rPr>
  </w:style>
  <w:style w:type="character" w:customStyle="1" w:styleId="Heading1Char">
    <w:name w:val="Heading 1 Char"/>
    <w:basedOn w:val="DefaultParagraphFont"/>
    <w:link w:val="Heading1"/>
    <w:uiPriority w:val="9"/>
    <w:rsid w:val="005D6577"/>
    <w:rPr>
      <w:rFonts w:asciiTheme="majorHAnsi" w:eastAsiaTheme="majorEastAsia" w:hAnsiTheme="majorHAnsi" w:cstheme="majorBidi"/>
      <w:b/>
      <w:bCs/>
      <w:color w:val="001C4A" w:themeColor="accent1" w:themeShade="BF"/>
      <w:sz w:val="28"/>
      <w:szCs w:val="28"/>
      <w:lang w:val="en-GB"/>
    </w:rPr>
  </w:style>
  <w:style w:type="paragraph" w:styleId="TOCHeading">
    <w:name w:val="TOC Heading"/>
    <w:basedOn w:val="Heading1"/>
    <w:next w:val="Normal"/>
    <w:uiPriority w:val="39"/>
    <w:unhideWhenUsed/>
    <w:qFormat/>
    <w:rsid w:val="005D6577"/>
    <w:pPr>
      <w:outlineLvl w:val="9"/>
    </w:pPr>
  </w:style>
  <w:style w:type="paragraph" w:styleId="BalloonText">
    <w:name w:val="Balloon Text"/>
    <w:basedOn w:val="Normal"/>
    <w:link w:val="BalloonTextChar"/>
    <w:uiPriority w:val="99"/>
    <w:semiHidden/>
    <w:unhideWhenUsed/>
    <w:rsid w:val="005D6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577"/>
    <w:rPr>
      <w:rFonts w:ascii="Tahoma" w:hAnsi="Tahoma" w:cs="Tahoma"/>
      <w:sz w:val="16"/>
      <w:szCs w:val="16"/>
      <w:lang w:val="en-GB"/>
    </w:rPr>
  </w:style>
  <w:style w:type="paragraph" w:styleId="NoSpacing">
    <w:name w:val="No Spacing"/>
    <w:uiPriority w:val="1"/>
    <w:qFormat/>
    <w:rsid w:val="005D6577"/>
    <w:pPr>
      <w:spacing w:after="0" w:line="240" w:lineRule="auto"/>
    </w:pPr>
    <w:rPr>
      <w:lang w:val="en-GB"/>
    </w:rPr>
  </w:style>
  <w:style w:type="character" w:customStyle="1" w:styleId="Heading2Char">
    <w:name w:val="Heading 2 Char"/>
    <w:basedOn w:val="DefaultParagraphFont"/>
    <w:link w:val="Heading2"/>
    <w:uiPriority w:val="9"/>
    <w:rsid w:val="005D6577"/>
    <w:rPr>
      <w:rFonts w:asciiTheme="majorHAnsi" w:eastAsiaTheme="majorEastAsia" w:hAnsiTheme="majorHAnsi" w:cstheme="majorBidi"/>
      <w:b/>
      <w:bCs/>
      <w:color w:val="002664" w:themeColor="accent1"/>
      <w:sz w:val="26"/>
      <w:szCs w:val="26"/>
      <w:lang w:val="en-GB"/>
    </w:rPr>
  </w:style>
  <w:style w:type="character" w:customStyle="1" w:styleId="Heading3Char">
    <w:name w:val="Heading 3 Char"/>
    <w:basedOn w:val="DefaultParagraphFont"/>
    <w:link w:val="Heading3"/>
    <w:uiPriority w:val="9"/>
    <w:rsid w:val="005D6577"/>
    <w:rPr>
      <w:rFonts w:asciiTheme="majorHAnsi" w:eastAsiaTheme="majorEastAsia" w:hAnsiTheme="majorHAnsi" w:cstheme="majorBidi"/>
      <w:b/>
      <w:bCs/>
      <w:color w:val="002664" w:themeColor="accent1"/>
      <w:lang w:val="en-GB"/>
    </w:rPr>
  </w:style>
  <w:style w:type="paragraph" w:styleId="IntenseQuote">
    <w:name w:val="Intense Quote"/>
    <w:basedOn w:val="Normal"/>
    <w:next w:val="Normal"/>
    <w:link w:val="IntenseQuoteChar"/>
    <w:uiPriority w:val="30"/>
    <w:qFormat/>
    <w:rsid w:val="005D6577"/>
    <w:pPr>
      <w:pBdr>
        <w:bottom w:val="single" w:sz="4" w:space="4" w:color="002664" w:themeColor="accent1"/>
      </w:pBdr>
      <w:spacing w:before="200" w:after="280"/>
      <w:ind w:left="936" w:right="936"/>
    </w:pPr>
    <w:rPr>
      <w:b/>
      <w:bCs/>
      <w:i/>
      <w:iCs/>
      <w:color w:val="002664" w:themeColor="accent1"/>
    </w:rPr>
  </w:style>
  <w:style w:type="character" w:customStyle="1" w:styleId="IntenseQuoteChar">
    <w:name w:val="Intense Quote Char"/>
    <w:basedOn w:val="DefaultParagraphFont"/>
    <w:link w:val="IntenseQuote"/>
    <w:uiPriority w:val="30"/>
    <w:rsid w:val="005D6577"/>
    <w:rPr>
      <w:b/>
      <w:bCs/>
      <w:i/>
      <w:iCs/>
      <w:color w:val="002664" w:themeColor="accent1"/>
      <w:lang w:val="en-GB"/>
    </w:rPr>
  </w:style>
  <w:style w:type="character" w:styleId="Strong">
    <w:name w:val="Strong"/>
    <w:basedOn w:val="DefaultParagraphFont"/>
    <w:uiPriority w:val="22"/>
    <w:qFormat/>
    <w:rsid w:val="005D6577"/>
    <w:rPr>
      <w:b/>
      <w:bCs/>
    </w:rPr>
  </w:style>
  <w:style w:type="character" w:styleId="SubtleReference">
    <w:name w:val="Subtle Reference"/>
    <w:basedOn w:val="DefaultParagraphFont"/>
    <w:uiPriority w:val="31"/>
    <w:qFormat/>
    <w:rsid w:val="005D6577"/>
    <w:rPr>
      <w:smallCaps/>
      <w:color w:val="739ABC" w:themeColor="accent2"/>
      <w:u w:val="single"/>
    </w:rPr>
  </w:style>
  <w:style w:type="paragraph" w:styleId="Title">
    <w:name w:val="Title"/>
    <w:basedOn w:val="Normal"/>
    <w:next w:val="Normal"/>
    <w:link w:val="TitleChar"/>
    <w:uiPriority w:val="10"/>
    <w:qFormat/>
    <w:rsid w:val="005D6577"/>
    <w:pPr>
      <w:pBdr>
        <w:bottom w:val="single" w:sz="8" w:space="4" w:color="002664" w:themeColor="accent1"/>
      </w:pBdr>
      <w:spacing w:after="300" w:line="240" w:lineRule="auto"/>
      <w:contextualSpacing/>
    </w:pPr>
    <w:rPr>
      <w:rFonts w:asciiTheme="majorHAnsi" w:eastAsiaTheme="majorEastAsia" w:hAnsiTheme="majorHAnsi" w:cstheme="majorBidi"/>
      <w:color w:val="001C4A" w:themeColor="text2" w:themeShade="BF"/>
      <w:spacing w:val="5"/>
      <w:kern w:val="28"/>
      <w:sz w:val="52"/>
      <w:szCs w:val="52"/>
    </w:rPr>
  </w:style>
  <w:style w:type="character" w:customStyle="1" w:styleId="TitleChar">
    <w:name w:val="Title Char"/>
    <w:basedOn w:val="DefaultParagraphFont"/>
    <w:link w:val="Title"/>
    <w:uiPriority w:val="10"/>
    <w:rsid w:val="005D6577"/>
    <w:rPr>
      <w:rFonts w:asciiTheme="majorHAnsi" w:eastAsiaTheme="majorEastAsia" w:hAnsiTheme="majorHAnsi" w:cstheme="majorBidi"/>
      <w:color w:val="001C4A" w:themeColor="text2" w:themeShade="BF"/>
      <w:spacing w:val="5"/>
      <w:kern w:val="28"/>
      <w:sz w:val="52"/>
      <w:szCs w:val="52"/>
      <w:lang w:val="en-GB"/>
    </w:rPr>
  </w:style>
  <w:style w:type="paragraph" w:styleId="ListParagraph">
    <w:name w:val="List Paragraph"/>
    <w:basedOn w:val="Normal"/>
    <w:uiPriority w:val="34"/>
    <w:qFormat/>
    <w:rsid w:val="00BA6109"/>
    <w:pPr>
      <w:ind w:left="720"/>
      <w:contextualSpacing/>
    </w:pPr>
  </w:style>
  <w:style w:type="paragraph" w:styleId="FootnoteText">
    <w:name w:val="footnote text"/>
    <w:basedOn w:val="Normal"/>
    <w:link w:val="FootnoteTextChar"/>
    <w:uiPriority w:val="99"/>
    <w:semiHidden/>
    <w:unhideWhenUsed/>
    <w:rsid w:val="00EB52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26D"/>
    <w:rPr>
      <w:sz w:val="20"/>
      <w:szCs w:val="20"/>
      <w:lang w:val="en-GB"/>
    </w:rPr>
  </w:style>
  <w:style w:type="character" w:styleId="FootnoteReference">
    <w:name w:val="footnote reference"/>
    <w:basedOn w:val="DefaultParagraphFont"/>
    <w:uiPriority w:val="99"/>
    <w:semiHidden/>
    <w:unhideWhenUsed/>
    <w:rsid w:val="00EB526D"/>
    <w:rPr>
      <w:vertAlign w:val="superscript"/>
    </w:rPr>
  </w:style>
  <w:style w:type="character" w:styleId="PlaceholderText">
    <w:name w:val="Placeholder Text"/>
    <w:basedOn w:val="DefaultParagraphFont"/>
    <w:uiPriority w:val="99"/>
    <w:semiHidden/>
    <w:rsid w:val="001B6A8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6577"/>
    <w:pPr>
      <w:keepNext/>
      <w:keepLines/>
      <w:spacing w:before="480" w:after="0"/>
      <w:outlineLvl w:val="0"/>
    </w:pPr>
    <w:rPr>
      <w:rFonts w:asciiTheme="majorHAnsi" w:eastAsiaTheme="majorEastAsia" w:hAnsiTheme="majorHAnsi" w:cstheme="majorBidi"/>
      <w:b/>
      <w:bCs/>
      <w:color w:val="001C4A" w:themeColor="accent1" w:themeShade="BF"/>
      <w:sz w:val="28"/>
      <w:szCs w:val="28"/>
    </w:rPr>
  </w:style>
  <w:style w:type="paragraph" w:styleId="Heading2">
    <w:name w:val="heading 2"/>
    <w:basedOn w:val="Normal"/>
    <w:next w:val="Normal"/>
    <w:link w:val="Heading2Char"/>
    <w:uiPriority w:val="9"/>
    <w:unhideWhenUsed/>
    <w:qFormat/>
    <w:rsid w:val="005D6577"/>
    <w:pPr>
      <w:keepNext/>
      <w:keepLines/>
      <w:spacing w:before="200" w:after="0"/>
      <w:outlineLvl w:val="1"/>
    </w:pPr>
    <w:rPr>
      <w:rFonts w:asciiTheme="majorHAnsi" w:eastAsiaTheme="majorEastAsia" w:hAnsiTheme="majorHAnsi" w:cstheme="majorBidi"/>
      <w:b/>
      <w:bCs/>
      <w:color w:val="002664" w:themeColor="accent1"/>
      <w:sz w:val="26"/>
      <w:szCs w:val="26"/>
    </w:rPr>
  </w:style>
  <w:style w:type="paragraph" w:styleId="Heading3">
    <w:name w:val="heading 3"/>
    <w:basedOn w:val="Normal"/>
    <w:next w:val="Normal"/>
    <w:link w:val="Heading3Char"/>
    <w:uiPriority w:val="9"/>
    <w:unhideWhenUsed/>
    <w:qFormat/>
    <w:rsid w:val="005D6577"/>
    <w:pPr>
      <w:keepNext/>
      <w:keepLines/>
      <w:spacing w:before="200" w:after="0"/>
      <w:outlineLvl w:val="2"/>
    </w:pPr>
    <w:rPr>
      <w:rFonts w:asciiTheme="majorHAnsi" w:eastAsiaTheme="majorEastAsia" w:hAnsiTheme="majorHAnsi" w:cstheme="majorBidi"/>
      <w:b/>
      <w:bCs/>
      <w:color w:val="00266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1C4"/>
    <w:rPr>
      <w:color w:val="002664" w:themeColor="hyperlink"/>
      <w:u w:val="single"/>
    </w:rPr>
  </w:style>
  <w:style w:type="character" w:styleId="FollowedHyperlink">
    <w:name w:val="FollowedHyperlink"/>
    <w:basedOn w:val="DefaultParagraphFont"/>
    <w:uiPriority w:val="99"/>
    <w:semiHidden/>
    <w:unhideWhenUsed/>
    <w:rsid w:val="006A41C4"/>
    <w:rPr>
      <w:color w:val="5E6A71" w:themeColor="followedHyperlink"/>
      <w:u w:val="single"/>
    </w:rPr>
  </w:style>
  <w:style w:type="character" w:customStyle="1" w:styleId="Heading1Char">
    <w:name w:val="Heading 1 Char"/>
    <w:basedOn w:val="DefaultParagraphFont"/>
    <w:link w:val="Heading1"/>
    <w:uiPriority w:val="9"/>
    <w:rsid w:val="005D6577"/>
    <w:rPr>
      <w:rFonts w:asciiTheme="majorHAnsi" w:eastAsiaTheme="majorEastAsia" w:hAnsiTheme="majorHAnsi" w:cstheme="majorBidi"/>
      <w:b/>
      <w:bCs/>
      <w:color w:val="001C4A" w:themeColor="accent1" w:themeShade="BF"/>
      <w:sz w:val="28"/>
      <w:szCs w:val="28"/>
      <w:lang w:val="en-GB"/>
    </w:rPr>
  </w:style>
  <w:style w:type="paragraph" w:styleId="TOCHeading">
    <w:name w:val="TOC Heading"/>
    <w:basedOn w:val="Heading1"/>
    <w:next w:val="Normal"/>
    <w:uiPriority w:val="39"/>
    <w:unhideWhenUsed/>
    <w:qFormat/>
    <w:rsid w:val="005D6577"/>
    <w:pPr>
      <w:outlineLvl w:val="9"/>
    </w:pPr>
  </w:style>
  <w:style w:type="paragraph" w:styleId="BalloonText">
    <w:name w:val="Balloon Text"/>
    <w:basedOn w:val="Normal"/>
    <w:link w:val="BalloonTextChar"/>
    <w:uiPriority w:val="99"/>
    <w:semiHidden/>
    <w:unhideWhenUsed/>
    <w:rsid w:val="005D6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577"/>
    <w:rPr>
      <w:rFonts w:ascii="Tahoma" w:hAnsi="Tahoma" w:cs="Tahoma"/>
      <w:sz w:val="16"/>
      <w:szCs w:val="16"/>
      <w:lang w:val="en-GB"/>
    </w:rPr>
  </w:style>
  <w:style w:type="paragraph" w:styleId="NoSpacing">
    <w:name w:val="No Spacing"/>
    <w:uiPriority w:val="1"/>
    <w:qFormat/>
    <w:rsid w:val="005D6577"/>
    <w:pPr>
      <w:spacing w:after="0" w:line="240" w:lineRule="auto"/>
    </w:pPr>
    <w:rPr>
      <w:lang w:val="en-GB"/>
    </w:rPr>
  </w:style>
  <w:style w:type="character" w:customStyle="1" w:styleId="Heading2Char">
    <w:name w:val="Heading 2 Char"/>
    <w:basedOn w:val="DefaultParagraphFont"/>
    <w:link w:val="Heading2"/>
    <w:uiPriority w:val="9"/>
    <w:rsid w:val="005D6577"/>
    <w:rPr>
      <w:rFonts w:asciiTheme="majorHAnsi" w:eastAsiaTheme="majorEastAsia" w:hAnsiTheme="majorHAnsi" w:cstheme="majorBidi"/>
      <w:b/>
      <w:bCs/>
      <w:color w:val="002664" w:themeColor="accent1"/>
      <w:sz w:val="26"/>
      <w:szCs w:val="26"/>
      <w:lang w:val="en-GB"/>
    </w:rPr>
  </w:style>
  <w:style w:type="character" w:customStyle="1" w:styleId="Heading3Char">
    <w:name w:val="Heading 3 Char"/>
    <w:basedOn w:val="DefaultParagraphFont"/>
    <w:link w:val="Heading3"/>
    <w:uiPriority w:val="9"/>
    <w:rsid w:val="005D6577"/>
    <w:rPr>
      <w:rFonts w:asciiTheme="majorHAnsi" w:eastAsiaTheme="majorEastAsia" w:hAnsiTheme="majorHAnsi" w:cstheme="majorBidi"/>
      <w:b/>
      <w:bCs/>
      <w:color w:val="002664" w:themeColor="accent1"/>
      <w:lang w:val="en-GB"/>
    </w:rPr>
  </w:style>
  <w:style w:type="paragraph" w:styleId="IntenseQuote">
    <w:name w:val="Intense Quote"/>
    <w:basedOn w:val="Normal"/>
    <w:next w:val="Normal"/>
    <w:link w:val="IntenseQuoteChar"/>
    <w:uiPriority w:val="30"/>
    <w:qFormat/>
    <w:rsid w:val="005D6577"/>
    <w:pPr>
      <w:pBdr>
        <w:bottom w:val="single" w:sz="4" w:space="4" w:color="002664" w:themeColor="accent1"/>
      </w:pBdr>
      <w:spacing w:before="200" w:after="280"/>
      <w:ind w:left="936" w:right="936"/>
    </w:pPr>
    <w:rPr>
      <w:b/>
      <w:bCs/>
      <w:i/>
      <w:iCs/>
      <w:color w:val="002664" w:themeColor="accent1"/>
    </w:rPr>
  </w:style>
  <w:style w:type="character" w:customStyle="1" w:styleId="IntenseQuoteChar">
    <w:name w:val="Intense Quote Char"/>
    <w:basedOn w:val="DefaultParagraphFont"/>
    <w:link w:val="IntenseQuote"/>
    <w:uiPriority w:val="30"/>
    <w:rsid w:val="005D6577"/>
    <w:rPr>
      <w:b/>
      <w:bCs/>
      <w:i/>
      <w:iCs/>
      <w:color w:val="002664" w:themeColor="accent1"/>
      <w:lang w:val="en-GB"/>
    </w:rPr>
  </w:style>
  <w:style w:type="character" w:styleId="Strong">
    <w:name w:val="Strong"/>
    <w:basedOn w:val="DefaultParagraphFont"/>
    <w:uiPriority w:val="22"/>
    <w:qFormat/>
    <w:rsid w:val="005D6577"/>
    <w:rPr>
      <w:b/>
      <w:bCs/>
    </w:rPr>
  </w:style>
  <w:style w:type="character" w:styleId="SubtleReference">
    <w:name w:val="Subtle Reference"/>
    <w:basedOn w:val="DefaultParagraphFont"/>
    <w:uiPriority w:val="31"/>
    <w:qFormat/>
    <w:rsid w:val="005D6577"/>
    <w:rPr>
      <w:smallCaps/>
      <w:color w:val="739ABC" w:themeColor="accent2"/>
      <w:u w:val="single"/>
    </w:rPr>
  </w:style>
  <w:style w:type="paragraph" w:styleId="Title">
    <w:name w:val="Title"/>
    <w:basedOn w:val="Normal"/>
    <w:next w:val="Normal"/>
    <w:link w:val="TitleChar"/>
    <w:uiPriority w:val="10"/>
    <w:qFormat/>
    <w:rsid w:val="005D6577"/>
    <w:pPr>
      <w:pBdr>
        <w:bottom w:val="single" w:sz="8" w:space="4" w:color="002664" w:themeColor="accent1"/>
      </w:pBdr>
      <w:spacing w:after="300" w:line="240" w:lineRule="auto"/>
      <w:contextualSpacing/>
    </w:pPr>
    <w:rPr>
      <w:rFonts w:asciiTheme="majorHAnsi" w:eastAsiaTheme="majorEastAsia" w:hAnsiTheme="majorHAnsi" w:cstheme="majorBidi"/>
      <w:color w:val="001C4A" w:themeColor="text2" w:themeShade="BF"/>
      <w:spacing w:val="5"/>
      <w:kern w:val="28"/>
      <w:sz w:val="52"/>
      <w:szCs w:val="52"/>
    </w:rPr>
  </w:style>
  <w:style w:type="character" w:customStyle="1" w:styleId="TitleChar">
    <w:name w:val="Title Char"/>
    <w:basedOn w:val="DefaultParagraphFont"/>
    <w:link w:val="Title"/>
    <w:uiPriority w:val="10"/>
    <w:rsid w:val="005D6577"/>
    <w:rPr>
      <w:rFonts w:asciiTheme="majorHAnsi" w:eastAsiaTheme="majorEastAsia" w:hAnsiTheme="majorHAnsi" w:cstheme="majorBidi"/>
      <w:color w:val="001C4A" w:themeColor="text2" w:themeShade="BF"/>
      <w:spacing w:val="5"/>
      <w:kern w:val="28"/>
      <w:sz w:val="52"/>
      <w:szCs w:val="52"/>
      <w:lang w:val="en-GB"/>
    </w:rPr>
  </w:style>
  <w:style w:type="paragraph" w:styleId="ListParagraph">
    <w:name w:val="List Paragraph"/>
    <w:basedOn w:val="Normal"/>
    <w:uiPriority w:val="34"/>
    <w:qFormat/>
    <w:rsid w:val="00BA6109"/>
    <w:pPr>
      <w:ind w:left="720"/>
      <w:contextualSpacing/>
    </w:pPr>
  </w:style>
  <w:style w:type="paragraph" w:styleId="FootnoteText">
    <w:name w:val="footnote text"/>
    <w:basedOn w:val="Normal"/>
    <w:link w:val="FootnoteTextChar"/>
    <w:uiPriority w:val="99"/>
    <w:semiHidden/>
    <w:unhideWhenUsed/>
    <w:rsid w:val="00EB52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26D"/>
    <w:rPr>
      <w:sz w:val="20"/>
      <w:szCs w:val="20"/>
      <w:lang w:val="en-GB"/>
    </w:rPr>
  </w:style>
  <w:style w:type="character" w:styleId="FootnoteReference">
    <w:name w:val="footnote reference"/>
    <w:basedOn w:val="DefaultParagraphFont"/>
    <w:uiPriority w:val="99"/>
    <w:semiHidden/>
    <w:unhideWhenUsed/>
    <w:rsid w:val="00EB526D"/>
    <w:rPr>
      <w:vertAlign w:val="superscript"/>
    </w:rPr>
  </w:style>
  <w:style w:type="character" w:styleId="PlaceholderText">
    <w:name w:val="Placeholder Text"/>
    <w:basedOn w:val="DefaultParagraphFont"/>
    <w:uiPriority w:val="99"/>
    <w:semiHidden/>
    <w:rsid w:val="001B6A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DSV Theme">
  <a:themeElements>
    <a:clrScheme name="DSV Color scheeme">
      <a:dk1>
        <a:sysClr val="windowText" lastClr="000000"/>
      </a:dk1>
      <a:lt1>
        <a:sysClr val="window" lastClr="FFFFFF"/>
      </a:lt1>
      <a:dk2>
        <a:srgbClr val="002664"/>
      </a:dk2>
      <a:lt2>
        <a:srgbClr val="D1D4D3"/>
      </a:lt2>
      <a:accent1>
        <a:srgbClr val="002664"/>
      </a:accent1>
      <a:accent2>
        <a:srgbClr val="739ABC"/>
      </a:accent2>
      <a:accent3>
        <a:srgbClr val="69BE28"/>
      </a:accent3>
      <a:accent4>
        <a:srgbClr val="FECB00"/>
      </a:accent4>
      <a:accent5>
        <a:srgbClr val="FF6E00"/>
      </a:accent5>
      <a:accent6>
        <a:srgbClr val="5E6A71"/>
      </a:accent6>
      <a:hlink>
        <a:srgbClr val="002664"/>
      </a:hlink>
      <a:folHlink>
        <a:srgbClr val="5E6A71"/>
      </a:folHlink>
    </a:clrScheme>
    <a:fontScheme name="DSV Fonts Internally">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BD5EC-1365-4AD7-9C5C-ED1F4B0FE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2021-09-20T06:41:00Z</dcterms:created>
  <dcterms:modified xsi:type="dcterms:W3CDTF">2021-10-07T08:24:00Z</dcterms:modified>
</cp:coreProperties>
</file>