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AB2D" w14:textId="77777777" w:rsidR="00A1489C" w:rsidRDefault="00A1489C" w:rsidP="00A1489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Individual Course Details</w:t>
      </w:r>
    </w:p>
    <w:p w14:paraId="43645413" w14:textId="77777777" w:rsidR="00F676BE" w:rsidRPr="00F676BE" w:rsidRDefault="00F676BE" w:rsidP="00A1489C">
      <w:pPr>
        <w:jc w:val="center"/>
        <w:rPr>
          <w:b/>
          <w:bCs/>
          <w:sz w:val="12"/>
          <w:u w:val="single"/>
        </w:rPr>
      </w:pPr>
    </w:p>
    <w:p w14:paraId="7AFA469F" w14:textId="6E744D47" w:rsidR="00F676BE" w:rsidRDefault="00F676BE" w:rsidP="00A1489C">
      <w:pPr>
        <w:jc w:val="center"/>
        <w:rPr>
          <w:b/>
          <w:bCs/>
          <w:u w:val="single"/>
        </w:rPr>
      </w:pPr>
      <w:r w:rsidRPr="00F676BE">
        <w:rPr>
          <w:b/>
          <w:u w:val="single"/>
        </w:rPr>
        <w:t>Women Entrepreneurship Development through Self Help Groups (SHGs</w:t>
      </w:r>
      <w:r w:rsidRPr="00A216CA">
        <w:rPr>
          <w:b/>
        </w:rPr>
        <w:t>)</w:t>
      </w:r>
    </w:p>
    <w:p w14:paraId="6E383EBA" w14:textId="77777777" w:rsidR="006524EE" w:rsidRPr="008F611E" w:rsidRDefault="006524EE" w:rsidP="00A1489C">
      <w:pPr>
        <w:jc w:val="center"/>
        <w:rPr>
          <w:b/>
          <w:bCs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A1489C" w14:paraId="1372BFE2" w14:textId="77777777" w:rsidTr="00822191">
        <w:trPr>
          <w:trHeight w:val="1232"/>
        </w:trPr>
        <w:tc>
          <w:tcPr>
            <w:tcW w:w="4219" w:type="dxa"/>
          </w:tcPr>
          <w:p w14:paraId="3B16CA11" w14:textId="77777777" w:rsidR="00A1489C" w:rsidRPr="00896D40" w:rsidRDefault="00A1489C" w:rsidP="00A1489C">
            <w:pPr>
              <w:spacing w:before="120" w:after="120"/>
            </w:pPr>
            <w:r w:rsidRPr="00896D40">
              <w:t>A.  Name of the Institute</w:t>
            </w:r>
          </w:p>
        </w:tc>
        <w:tc>
          <w:tcPr>
            <w:tcW w:w="5245" w:type="dxa"/>
          </w:tcPr>
          <w:p w14:paraId="7452C0BE" w14:textId="77777777" w:rsidR="004B04FC" w:rsidRDefault="00A1489C" w:rsidP="00A1489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National Institute for Micro, Small and Medium Enterprises (</w:t>
            </w:r>
            <w:proofErr w:type="spellStart"/>
            <w:r>
              <w:rPr>
                <w:b/>
                <w:szCs w:val="28"/>
              </w:rPr>
              <w:t>ni-msme</w:t>
            </w:r>
            <w:proofErr w:type="spellEnd"/>
            <w:r>
              <w:rPr>
                <w:bCs/>
                <w:szCs w:val="28"/>
              </w:rPr>
              <w:t xml:space="preserve">) </w:t>
            </w:r>
          </w:p>
          <w:p w14:paraId="4ECC6CB2" w14:textId="10BED74A" w:rsidR="000935A3" w:rsidRPr="00F676BE" w:rsidRDefault="005A2838" w:rsidP="005A2838">
            <w:pPr>
              <w:jc w:val="both"/>
              <w:rPr>
                <w:color w:val="000000"/>
                <w:szCs w:val="16"/>
              </w:rPr>
            </w:pPr>
            <w:r w:rsidRPr="005A2838">
              <w:rPr>
                <w:color w:val="000000"/>
                <w:szCs w:val="16"/>
              </w:rPr>
              <w:t xml:space="preserve">(An </w:t>
            </w:r>
            <w:proofErr w:type="spellStart"/>
            <w:r w:rsidRPr="005A2838">
              <w:rPr>
                <w:color w:val="000000"/>
                <w:szCs w:val="16"/>
              </w:rPr>
              <w:t>Organisation</w:t>
            </w:r>
            <w:proofErr w:type="spellEnd"/>
            <w:r w:rsidRPr="005A2838">
              <w:rPr>
                <w:color w:val="000000"/>
                <w:szCs w:val="16"/>
              </w:rPr>
              <w:t xml:space="preserve"> of Ministry of MSME, </w:t>
            </w:r>
            <w:proofErr w:type="spellStart"/>
            <w:r w:rsidRPr="005A2838">
              <w:rPr>
                <w:color w:val="000000"/>
                <w:szCs w:val="16"/>
              </w:rPr>
              <w:t>GoI</w:t>
            </w:r>
            <w:proofErr w:type="spellEnd"/>
            <w:r w:rsidRPr="005A2838">
              <w:rPr>
                <w:color w:val="000000"/>
                <w:szCs w:val="16"/>
              </w:rPr>
              <w:t xml:space="preserve"> and ISO 9001-20</w:t>
            </w:r>
            <w:r w:rsidR="00A15D97">
              <w:rPr>
                <w:color w:val="000000"/>
                <w:szCs w:val="16"/>
              </w:rPr>
              <w:t>15</w:t>
            </w:r>
            <w:r w:rsidRPr="005A2838">
              <w:rPr>
                <w:color w:val="000000"/>
                <w:szCs w:val="16"/>
              </w:rPr>
              <w:t xml:space="preserve"> Certified)</w:t>
            </w:r>
          </w:p>
        </w:tc>
      </w:tr>
      <w:tr w:rsidR="00A1489C" w14:paraId="6DE98F19" w14:textId="77777777" w:rsidTr="00822191">
        <w:tc>
          <w:tcPr>
            <w:tcW w:w="4219" w:type="dxa"/>
          </w:tcPr>
          <w:p w14:paraId="34380510" w14:textId="77777777" w:rsidR="00A1489C" w:rsidRPr="00896D40" w:rsidRDefault="00A1489C" w:rsidP="00A1489C">
            <w:pPr>
              <w:spacing w:before="120" w:after="120"/>
            </w:pPr>
            <w:r w:rsidRPr="00896D40">
              <w:t>B.  Name/title of the Course</w:t>
            </w:r>
          </w:p>
        </w:tc>
        <w:tc>
          <w:tcPr>
            <w:tcW w:w="5245" w:type="dxa"/>
          </w:tcPr>
          <w:p w14:paraId="4843D906" w14:textId="309E5366" w:rsidR="00A1489C" w:rsidRPr="00E75AD3" w:rsidRDefault="00A216CA" w:rsidP="00F676BE">
            <w:r w:rsidRPr="00E75AD3">
              <w:t>Women Entrepreneurship Development through Self Help Groups (SHGs)</w:t>
            </w:r>
          </w:p>
        </w:tc>
      </w:tr>
      <w:tr w:rsidR="00A1489C" w14:paraId="54BFEE85" w14:textId="77777777" w:rsidTr="00822191">
        <w:tc>
          <w:tcPr>
            <w:tcW w:w="4219" w:type="dxa"/>
          </w:tcPr>
          <w:p w14:paraId="34239CB5" w14:textId="3F27292E" w:rsidR="00A1489C" w:rsidRPr="00896D40" w:rsidRDefault="00A1489C" w:rsidP="00A1489C">
            <w:pPr>
              <w:spacing w:before="120" w:after="120"/>
              <w:ind w:left="360" w:hanging="360"/>
            </w:pPr>
            <w:r w:rsidRPr="00896D40">
              <w:t xml:space="preserve">C.  Proposed Dates and Duration of the Course in weeks / </w:t>
            </w:r>
            <w:r w:rsidR="00EC2A1F" w:rsidRPr="00896D40">
              <w:t>months</w:t>
            </w:r>
            <w:r w:rsidR="00EC2A1F">
              <w:t xml:space="preserve"> (Dates may be fixed keeping in mind festivals, holidays etc. No request for change in dates, once approved / circulated will be entertained)</w:t>
            </w:r>
          </w:p>
        </w:tc>
        <w:tc>
          <w:tcPr>
            <w:tcW w:w="5245" w:type="dxa"/>
          </w:tcPr>
          <w:p w14:paraId="27EE03FC" w14:textId="77777777" w:rsidR="00636B94" w:rsidRDefault="00636B94" w:rsidP="00A355FC">
            <w:pPr>
              <w:jc w:val="both"/>
            </w:pPr>
          </w:p>
          <w:p w14:paraId="70B6FCDC" w14:textId="77777777" w:rsidR="00F676BE" w:rsidRDefault="00F676BE" w:rsidP="00F676BE">
            <w:pPr>
              <w:jc w:val="both"/>
            </w:pPr>
            <w:r>
              <w:t>06 July to 17 August 2022</w:t>
            </w:r>
          </w:p>
          <w:p w14:paraId="711BAF83" w14:textId="03C7BABD" w:rsidR="00636B94" w:rsidRDefault="00F676BE" w:rsidP="00A355FC">
            <w:pPr>
              <w:jc w:val="both"/>
            </w:pPr>
            <w:r>
              <w:t>6 Weeks</w:t>
            </w:r>
          </w:p>
          <w:p w14:paraId="65739E86" w14:textId="412CB8F4" w:rsidR="006B2A19" w:rsidRDefault="00E45729" w:rsidP="00A355FC">
            <w:pPr>
              <w:jc w:val="both"/>
            </w:pPr>
            <w:r>
              <w:t xml:space="preserve"> </w:t>
            </w:r>
          </w:p>
          <w:p w14:paraId="40BE0E22" w14:textId="77777777" w:rsidR="006B2A19" w:rsidRDefault="006B2A19" w:rsidP="00A355FC">
            <w:pPr>
              <w:jc w:val="both"/>
            </w:pPr>
          </w:p>
          <w:p w14:paraId="02BE2C8E" w14:textId="1F95612F" w:rsidR="00A1489C" w:rsidRDefault="00F56629" w:rsidP="00A355FC">
            <w:pPr>
              <w:jc w:val="both"/>
            </w:pPr>
            <w:r>
              <w:t xml:space="preserve"> </w:t>
            </w:r>
          </w:p>
        </w:tc>
      </w:tr>
      <w:tr w:rsidR="00A1489C" w14:paraId="1F69F2F9" w14:textId="77777777" w:rsidTr="00822191">
        <w:tc>
          <w:tcPr>
            <w:tcW w:w="4219" w:type="dxa"/>
          </w:tcPr>
          <w:p w14:paraId="622E413A" w14:textId="5C638EA5" w:rsidR="00A1489C" w:rsidRPr="00896D40" w:rsidRDefault="00A1489C" w:rsidP="00A1489C">
            <w:pPr>
              <w:spacing w:before="120" w:after="120"/>
            </w:pPr>
            <w:r w:rsidRPr="00896D40">
              <w:t>D. Eligibility Criteria for Participants</w:t>
            </w:r>
          </w:p>
          <w:p w14:paraId="238947E8" w14:textId="40BEE32E" w:rsidR="00A1489C" w:rsidRPr="00896D40" w:rsidRDefault="00A1489C" w:rsidP="00A1489C">
            <w:pPr>
              <w:spacing w:before="120" w:after="120"/>
            </w:pPr>
            <w:r w:rsidRPr="00896D40">
              <w:t xml:space="preserve">  1. Educational Qualification</w:t>
            </w:r>
          </w:p>
          <w:p w14:paraId="05C6F137" w14:textId="77777777" w:rsidR="00F56629" w:rsidRDefault="00A1489C" w:rsidP="00A1489C">
            <w:pPr>
              <w:spacing w:before="120" w:after="120"/>
            </w:pPr>
            <w:r w:rsidRPr="00896D40">
              <w:t xml:space="preserve">    </w:t>
            </w:r>
          </w:p>
          <w:p w14:paraId="64985018" w14:textId="3C207B76" w:rsidR="00A1489C" w:rsidRPr="00896D40" w:rsidRDefault="00A1489C" w:rsidP="00A1489C">
            <w:pPr>
              <w:spacing w:before="120" w:after="120"/>
            </w:pPr>
            <w:r w:rsidRPr="00896D40">
              <w:t xml:space="preserve"> 2. Work Experience</w:t>
            </w:r>
          </w:p>
          <w:p w14:paraId="3CDA7F10" w14:textId="77777777" w:rsidR="00F56629" w:rsidRDefault="00A1489C" w:rsidP="00A1489C">
            <w:pPr>
              <w:spacing w:before="120" w:after="120"/>
            </w:pPr>
            <w:r w:rsidRPr="00896D40">
              <w:t xml:space="preserve"> </w:t>
            </w:r>
          </w:p>
          <w:p w14:paraId="0CADA315" w14:textId="77777777" w:rsidR="00F56629" w:rsidRDefault="00F56629" w:rsidP="00A1489C">
            <w:pPr>
              <w:spacing w:before="120" w:after="120"/>
            </w:pPr>
          </w:p>
          <w:p w14:paraId="76724FBA" w14:textId="77777777" w:rsidR="00F56629" w:rsidRDefault="00F56629" w:rsidP="00A1489C">
            <w:pPr>
              <w:spacing w:before="120" w:after="120"/>
            </w:pPr>
          </w:p>
          <w:p w14:paraId="42458721" w14:textId="25496B7F" w:rsidR="00A1489C" w:rsidRPr="00896D40" w:rsidRDefault="00A1489C" w:rsidP="00A1489C">
            <w:pPr>
              <w:spacing w:before="120" w:after="120"/>
            </w:pPr>
            <w:r w:rsidRPr="00896D40">
              <w:t>3. Age Limit</w:t>
            </w:r>
            <w:r w:rsidR="008C57AF">
              <w:t xml:space="preserve"> (Min. and Max. age)</w:t>
            </w:r>
          </w:p>
        </w:tc>
        <w:tc>
          <w:tcPr>
            <w:tcW w:w="5245" w:type="dxa"/>
          </w:tcPr>
          <w:p w14:paraId="0521B34E" w14:textId="77777777" w:rsidR="00F56629" w:rsidRDefault="00F56629" w:rsidP="00230A47"/>
          <w:p w14:paraId="78E86065" w14:textId="77777777" w:rsidR="00F56629" w:rsidRDefault="00F56629" w:rsidP="00230A47"/>
          <w:p w14:paraId="2C5D9BA6" w14:textId="0E69AB24" w:rsidR="00230A47" w:rsidRDefault="00230A47" w:rsidP="00230A47">
            <w:r>
              <w:t>Employees of Government/</w:t>
            </w:r>
            <w:r w:rsidR="00953F9A">
              <w:t xml:space="preserve">Public Sector/MSMEs </w:t>
            </w:r>
          </w:p>
          <w:p w14:paraId="1E28ED59" w14:textId="77777777" w:rsidR="00230A47" w:rsidRDefault="00230A47" w:rsidP="00230A47"/>
          <w:p w14:paraId="23263218" w14:textId="394C7D70" w:rsidR="00230A47" w:rsidRDefault="00F56629" w:rsidP="00230A47">
            <w:r>
              <w:t>Postgraduates with 1</w:t>
            </w:r>
            <w:r w:rsidR="00097996">
              <w:t xml:space="preserve"> year</w:t>
            </w:r>
            <w:r w:rsidR="00230A47">
              <w:t xml:space="preserve"> </w:t>
            </w:r>
            <w:r w:rsidR="00097996">
              <w:t xml:space="preserve">of </w:t>
            </w:r>
            <w:r w:rsidR="00230A47">
              <w:t xml:space="preserve">experience </w:t>
            </w:r>
          </w:p>
          <w:p w14:paraId="0B5C967E" w14:textId="330B1A9E" w:rsidR="00230A47" w:rsidRDefault="00230A47" w:rsidP="00230A47">
            <w:r>
              <w:t xml:space="preserve"> </w:t>
            </w:r>
            <w:r w:rsidR="00637AF6">
              <w:t xml:space="preserve">                           </w:t>
            </w:r>
            <w:r>
              <w:t>Or</w:t>
            </w:r>
          </w:p>
          <w:p w14:paraId="5B96CC69" w14:textId="16E29E7B" w:rsidR="00F56629" w:rsidRDefault="00097996" w:rsidP="00230A47">
            <w:r>
              <w:t>Graduation with 3 y</w:t>
            </w:r>
            <w:r w:rsidR="00F56629" w:rsidRPr="00F56629">
              <w:t xml:space="preserve">ears </w:t>
            </w:r>
            <w:r>
              <w:t xml:space="preserve">of </w:t>
            </w:r>
            <w:r w:rsidR="00F56629" w:rsidRPr="00F56629">
              <w:t>experience</w:t>
            </w:r>
          </w:p>
          <w:p w14:paraId="343B5CF8" w14:textId="4C08E84E" w:rsidR="00F56629" w:rsidRDefault="00637AF6" w:rsidP="00230A47">
            <w:r>
              <w:t xml:space="preserve">                            </w:t>
            </w:r>
            <w:r w:rsidR="00F56629">
              <w:t>Or</w:t>
            </w:r>
          </w:p>
          <w:p w14:paraId="7A061618" w14:textId="53C22512" w:rsidR="00230A47" w:rsidRDefault="00F56629" w:rsidP="00230A47">
            <w:r>
              <w:t>Diploma with 4</w:t>
            </w:r>
            <w:r w:rsidR="00097996">
              <w:t xml:space="preserve"> y</w:t>
            </w:r>
            <w:r w:rsidR="00230A47">
              <w:t xml:space="preserve">ears </w:t>
            </w:r>
            <w:r w:rsidR="00097996">
              <w:t xml:space="preserve">of </w:t>
            </w:r>
            <w:r w:rsidR="00230A47">
              <w:t>experience</w:t>
            </w:r>
          </w:p>
          <w:p w14:paraId="0E8098CB" w14:textId="77777777" w:rsidR="00F56629" w:rsidRDefault="00F56629" w:rsidP="00230A47"/>
          <w:p w14:paraId="155600D0" w14:textId="68B04983" w:rsidR="00A1489C" w:rsidRDefault="00097996" w:rsidP="00230A47">
            <w:r w:rsidRPr="00822191">
              <w:rPr>
                <w:b/>
              </w:rPr>
              <w:t>Age:</w:t>
            </w:r>
            <w:r>
              <w:t xml:space="preserve"> 25</w:t>
            </w:r>
            <w:r w:rsidR="005D1BC3">
              <w:t xml:space="preserve"> - 55</w:t>
            </w:r>
            <w:r w:rsidR="00230A47">
              <w:t xml:space="preserve"> years</w:t>
            </w:r>
          </w:p>
        </w:tc>
      </w:tr>
      <w:tr w:rsidR="008C57AF" w14:paraId="3A6C181A" w14:textId="77777777" w:rsidTr="00822191">
        <w:tc>
          <w:tcPr>
            <w:tcW w:w="4219" w:type="dxa"/>
          </w:tcPr>
          <w:p w14:paraId="70C32E3F" w14:textId="49F08236" w:rsidR="008C57AF" w:rsidRPr="00896D40" w:rsidRDefault="008C57AF" w:rsidP="00A1489C">
            <w:pPr>
              <w:spacing w:before="120" w:after="120"/>
            </w:pPr>
            <w:r>
              <w:t>E. Target group</w:t>
            </w:r>
          </w:p>
        </w:tc>
        <w:tc>
          <w:tcPr>
            <w:tcW w:w="5245" w:type="dxa"/>
          </w:tcPr>
          <w:p w14:paraId="0AD221EC" w14:textId="64AAA0B8" w:rsidR="008C57AF" w:rsidRDefault="00A30404" w:rsidP="00F86BC1">
            <w:r>
              <w:t xml:space="preserve">SHGs members, </w:t>
            </w:r>
            <w:r w:rsidR="005D76C7">
              <w:t xml:space="preserve">SMEs, </w:t>
            </w:r>
            <w:r w:rsidR="00F86BC1">
              <w:t xml:space="preserve">Officials from financial institutions, commercial banks, government departments and non-government </w:t>
            </w:r>
            <w:proofErr w:type="spellStart"/>
            <w:r w:rsidR="00F86BC1">
              <w:t>organisations</w:t>
            </w:r>
            <w:proofErr w:type="spellEnd"/>
            <w:r w:rsidR="00D9255F">
              <w:t xml:space="preserve"> </w:t>
            </w:r>
            <w:r w:rsidR="00F86BC1">
              <w:t xml:space="preserve">charged with the responsibility of formulating and implementing entrepreneurship development </w:t>
            </w:r>
            <w:proofErr w:type="spellStart"/>
            <w:r w:rsidR="00F86BC1">
              <w:t>programmes</w:t>
            </w:r>
            <w:proofErr w:type="spellEnd"/>
            <w:r w:rsidR="00F86BC1">
              <w:t xml:space="preserve"> for </w:t>
            </w:r>
            <w:r>
              <w:t xml:space="preserve">SHGs </w:t>
            </w:r>
            <w:r w:rsidR="00F86BC1">
              <w:t>women</w:t>
            </w:r>
            <w:r>
              <w:t xml:space="preserve">. </w:t>
            </w:r>
          </w:p>
        </w:tc>
      </w:tr>
      <w:tr w:rsidR="00A1489C" w14:paraId="646443B6" w14:textId="77777777" w:rsidTr="00822191">
        <w:tc>
          <w:tcPr>
            <w:tcW w:w="4219" w:type="dxa"/>
          </w:tcPr>
          <w:p w14:paraId="3E9AF1E8" w14:textId="23056451" w:rsidR="00A1489C" w:rsidRPr="00896D40" w:rsidRDefault="00AF449E" w:rsidP="00A1489C">
            <w:pPr>
              <w:spacing w:before="120" w:after="120"/>
            </w:pPr>
            <w:r>
              <w:t>F</w:t>
            </w:r>
            <w:r w:rsidR="00A1489C" w:rsidRPr="00896D40">
              <w:t xml:space="preserve">.  Aims </w:t>
            </w:r>
            <w:r w:rsidR="00A1489C">
              <w:t>&amp;</w:t>
            </w:r>
            <w:r w:rsidR="00A1489C" w:rsidRPr="00896D40">
              <w:t xml:space="preserve"> Objectives of the Course</w:t>
            </w:r>
          </w:p>
        </w:tc>
        <w:tc>
          <w:tcPr>
            <w:tcW w:w="5245" w:type="dxa"/>
          </w:tcPr>
          <w:p w14:paraId="7C0ECD9F" w14:textId="15048295" w:rsidR="00A216CA" w:rsidRDefault="00A1489C" w:rsidP="00A216CA">
            <w:pPr>
              <w:jc w:val="both"/>
            </w:pPr>
            <w:r w:rsidRPr="00156037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IM</w:t>
            </w:r>
            <w:r w:rsidR="00A45DAC">
              <w:rPr>
                <w:b/>
                <w:u w:val="single"/>
              </w:rPr>
              <w:t>:</w:t>
            </w:r>
            <w:r w:rsidR="00A216CA" w:rsidRPr="00C47526">
              <w:t xml:space="preserve"> </w:t>
            </w:r>
          </w:p>
          <w:p w14:paraId="5894EE69" w14:textId="77777777" w:rsidR="005C66B0" w:rsidRDefault="005C66B0" w:rsidP="00A216CA">
            <w:pPr>
              <w:jc w:val="both"/>
            </w:pPr>
          </w:p>
          <w:p w14:paraId="4387C2D6" w14:textId="6D64553E" w:rsidR="005C66B0" w:rsidRPr="005C66B0" w:rsidRDefault="005C66B0" w:rsidP="005C66B0">
            <w:pPr>
              <w:jc w:val="both"/>
            </w:pPr>
            <w:r>
              <w:t xml:space="preserve">Self Help Groups (SHGs) </w:t>
            </w:r>
            <w:r w:rsidRPr="005C66B0">
              <w:t xml:space="preserve">act as a developmental tool for the empowerment of poor women and socially marginalized sections in rural segments. SHGs and NGOs play a vital role in the development of Micro, Small and Medium Enterprises (MSME) sector, particularly in the rural microenterprises. Self Help Groups </w:t>
            </w:r>
            <w:r>
              <w:t xml:space="preserve">are making efforts </w:t>
            </w:r>
            <w:r w:rsidRPr="005C66B0">
              <w:t xml:space="preserve">to remove poverty through </w:t>
            </w:r>
            <w:r>
              <w:t xml:space="preserve">rural </w:t>
            </w:r>
            <w:r w:rsidRPr="005C66B0">
              <w:t>microenterprises development</w:t>
            </w:r>
            <w:r>
              <w:t xml:space="preserve">, and also </w:t>
            </w:r>
            <w:r w:rsidRPr="005C66B0">
              <w:t xml:space="preserve">encourage </w:t>
            </w:r>
            <w:r w:rsidRPr="005C66B0">
              <w:lastRenderedPageBreak/>
              <w:t xml:space="preserve">members to become self-reliant, self-dependent in the family. SHGs also cultivate managerial strength among members and enhance basic skill for understanding monetary transactions. SHGs act as a forum to discuss and solve their social and economic problems. The present training </w:t>
            </w:r>
            <w:proofErr w:type="spellStart"/>
            <w:r w:rsidRPr="005C66B0">
              <w:t>programme</w:t>
            </w:r>
            <w:proofErr w:type="spellEnd"/>
            <w:r w:rsidRPr="005C66B0">
              <w:t xml:space="preserve"> aims to study the role of SHGs in promotion of rural women entrepreneurship. </w:t>
            </w:r>
          </w:p>
          <w:p w14:paraId="593F14A4" w14:textId="661689CE" w:rsidR="00A1489C" w:rsidRDefault="00A1489C" w:rsidP="00A1489C">
            <w:pPr>
              <w:jc w:val="both"/>
              <w:rPr>
                <w:b/>
                <w:u w:val="single"/>
              </w:rPr>
            </w:pPr>
          </w:p>
          <w:p w14:paraId="14D14017" w14:textId="37E303C2" w:rsidR="00A1489C" w:rsidRDefault="00A1489C" w:rsidP="00A1489C">
            <w:pPr>
              <w:shd w:val="clear" w:color="auto" w:fill="FFFFFF"/>
              <w:spacing w:line="274" w:lineRule="exact"/>
              <w:ind w:left="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OBJECTIVES:  </w:t>
            </w:r>
          </w:p>
          <w:p w14:paraId="1B14014C" w14:textId="77777777" w:rsidR="00EC2A1F" w:rsidRDefault="00EC2A1F" w:rsidP="00A1489C">
            <w:pPr>
              <w:shd w:val="clear" w:color="auto" w:fill="FFFFFF"/>
              <w:spacing w:line="274" w:lineRule="exact"/>
              <w:ind w:left="5"/>
              <w:jc w:val="both"/>
              <w:rPr>
                <w:b/>
                <w:bCs/>
                <w:color w:val="000000"/>
                <w:spacing w:val="-2"/>
                <w:u w:val="single"/>
              </w:rPr>
            </w:pPr>
          </w:p>
          <w:p w14:paraId="730F6916" w14:textId="77777777" w:rsidR="00A216CA" w:rsidRPr="00A216CA" w:rsidRDefault="00A216CA" w:rsidP="00A21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CA">
              <w:rPr>
                <w:rFonts w:ascii="Times New Roman" w:hAnsi="Times New Roman" w:cs="Times New Roman"/>
                <w:sz w:val="24"/>
                <w:szCs w:val="24"/>
              </w:rPr>
              <w:t>To cultivate entrepreneurial qualities in rural women</w:t>
            </w:r>
          </w:p>
          <w:p w14:paraId="313F6F53" w14:textId="77777777" w:rsidR="00A216CA" w:rsidRPr="00A216CA" w:rsidRDefault="00A216CA" w:rsidP="00A21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CA">
              <w:rPr>
                <w:rFonts w:ascii="Times New Roman" w:hAnsi="Times New Roman" w:cs="Times New Roman"/>
                <w:sz w:val="24"/>
                <w:szCs w:val="24"/>
              </w:rPr>
              <w:t xml:space="preserve">To study the role of SHGs in rural women entrepreneurship development </w:t>
            </w:r>
          </w:p>
          <w:p w14:paraId="699E8037" w14:textId="77777777" w:rsidR="00A216CA" w:rsidRPr="00A216CA" w:rsidRDefault="00A216CA" w:rsidP="00A21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CA">
              <w:rPr>
                <w:rFonts w:ascii="Times New Roman" w:hAnsi="Times New Roman" w:cs="Times New Roman"/>
                <w:sz w:val="24"/>
                <w:szCs w:val="24"/>
              </w:rPr>
              <w:t xml:space="preserve">To identify viable opportunities for SHGs member </w:t>
            </w:r>
          </w:p>
          <w:p w14:paraId="00A9BF9C" w14:textId="77777777" w:rsidR="00A216CA" w:rsidRPr="00A216CA" w:rsidRDefault="00A216CA" w:rsidP="00A21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CA">
              <w:rPr>
                <w:rFonts w:ascii="Times New Roman" w:hAnsi="Times New Roman" w:cs="Times New Roman"/>
                <w:sz w:val="24"/>
                <w:szCs w:val="24"/>
              </w:rPr>
              <w:t>To study the problems and prospects of women entrepreneurship</w:t>
            </w:r>
          </w:p>
          <w:p w14:paraId="0B28804B" w14:textId="77777777" w:rsidR="00A216CA" w:rsidRPr="00A216CA" w:rsidRDefault="00A216CA" w:rsidP="00A21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CA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institutional support for SHGs promoted women entrepreneurs </w:t>
            </w:r>
          </w:p>
          <w:p w14:paraId="2979A9E0" w14:textId="77777777" w:rsidR="00A216CA" w:rsidRPr="00A216CA" w:rsidRDefault="00A216CA" w:rsidP="00A216CA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A216CA">
              <w:t xml:space="preserve">To formulate and implement various developmental </w:t>
            </w:r>
            <w:proofErr w:type="spellStart"/>
            <w:r w:rsidRPr="00A216CA">
              <w:t>programmes</w:t>
            </w:r>
            <w:proofErr w:type="spellEnd"/>
            <w:r w:rsidRPr="00A216CA">
              <w:t xml:space="preserve"> for women entrepreneurs in rural areas</w:t>
            </w:r>
          </w:p>
          <w:p w14:paraId="71B692E6" w14:textId="3B76B43B" w:rsidR="001C2BC9" w:rsidRPr="007B03C9" w:rsidRDefault="00097996" w:rsidP="00A216CA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The o</w:t>
            </w:r>
            <w:r w:rsidR="007B03C9" w:rsidRPr="007B03C9">
              <w:rPr>
                <w:b/>
                <w:bCs/>
                <w:sz w:val="28"/>
                <w:szCs w:val="28"/>
                <w:u w:val="single"/>
              </w:rPr>
              <w:t xml:space="preserve">utcome of the </w:t>
            </w:r>
            <w:r w:rsidR="002453FE" w:rsidRPr="007B03C9">
              <w:rPr>
                <w:b/>
                <w:bCs/>
                <w:sz w:val="28"/>
                <w:szCs w:val="28"/>
                <w:u w:val="single"/>
              </w:rPr>
              <w:t>Course</w:t>
            </w:r>
            <w:r w:rsidR="002453F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46EBF008" w14:textId="2E47A3EE" w:rsidR="007B03C9" w:rsidRDefault="00F86BC1" w:rsidP="00ED35E8">
            <w:pPr>
              <w:spacing w:line="276" w:lineRule="auto"/>
              <w:jc w:val="both"/>
            </w:pPr>
            <w:r>
              <w:t xml:space="preserve">Completion of the training </w:t>
            </w:r>
            <w:proofErr w:type="spellStart"/>
            <w:r>
              <w:t>programme</w:t>
            </w:r>
            <w:proofErr w:type="spellEnd"/>
            <w:r>
              <w:t xml:space="preserve"> would enable the participants in a position to: Perform the multi-dimensional role of</w:t>
            </w:r>
            <w:r w:rsidR="00ED35E8">
              <w:t xml:space="preserve"> </w:t>
            </w:r>
            <w:r>
              <w:t>motivator, trainer, counsellor, technical adviser and administrator; Design curriculum for training women entrepreneurs;</w:t>
            </w:r>
            <w:r w:rsidR="00ED35E8">
              <w:t xml:space="preserve"> </w:t>
            </w:r>
            <w:r>
              <w:t>Identify enterprises suitable for women; Help entrepreneurs in setting up and running enterprises.</w:t>
            </w:r>
            <w:r w:rsidR="002F5752">
              <w:t xml:space="preserve"> </w:t>
            </w:r>
          </w:p>
        </w:tc>
      </w:tr>
      <w:tr w:rsidR="00A1489C" w14:paraId="7858EBC1" w14:textId="77777777" w:rsidTr="00822191">
        <w:tc>
          <w:tcPr>
            <w:tcW w:w="4219" w:type="dxa"/>
          </w:tcPr>
          <w:p w14:paraId="75869107" w14:textId="38BD21C2" w:rsidR="00A1489C" w:rsidRPr="00896D40" w:rsidRDefault="00AF449E" w:rsidP="00A1489C">
            <w:pPr>
              <w:spacing w:before="120" w:after="120"/>
              <w:ind w:left="360" w:hanging="360"/>
            </w:pPr>
            <w:r>
              <w:lastRenderedPageBreak/>
              <w:t>G</w:t>
            </w:r>
            <w:r w:rsidR="00A1489C" w:rsidRPr="00896D40">
              <w:t xml:space="preserve">.   Details of Content of the </w:t>
            </w:r>
            <w:r w:rsidR="00A45DAC" w:rsidRPr="00896D40">
              <w:t>Course</w:t>
            </w:r>
            <w:r w:rsidR="00A45DAC">
              <w:t xml:space="preserve"> </w:t>
            </w:r>
          </w:p>
        </w:tc>
        <w:tc>
          <w:tcPr>
            <w:tcW w:w="5245" w:type="dxa"/>
          </w:tcPr>
          <w:p w14:paraId="408EC064" w14:textId="77777777" w:rsidR="00A216CA" w:rsidRPr="00A216CA" w:rsidRDefault="00A216CA" w:rsidP="00A216CA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6A44D7">
              <w:rPr>
                <w:rFonts w:eastAsia="Calibri"/>
                <w:b/>
              </w:rPr>
              <w:t>Module 1:</w:t>
            </w:r>
            <w:r w:rsidRPr="00A216CA">
              <w:rPr>
                <w:rFonts w:eastAsia="Calibri"/>
              </w:rPr>
              <w:t xml:space="preserve"> </w:t>
            </w:r>
            <w:r w:rsidRPr="00A216CA">
              <w:rPr>
                <w:rFonts w:eastAsia="Calibri"/>
                <w:color w:val="000000"/>
              </w:rPr>
              <w:t xml:space="preserve">Scope and Importance of SHG in rural development </w:t>
            </w:r>
          </w:p>
          <w:p w14:paraId="3F778AA1" w14:textId="77777777" w:rsidR="00A216CA" w:rsidRPr="00A216CA" w:rsidRDefault="00A216CA" w:rsidP="00A216CA">
            <w:pPr>
              <w:spacing w:after="200" w:line="276" w:lineRule="auto"/>
              <w:jc w:val="both"/>
              <w:rPr>
                <w:rFonts w:eastAsia="Calibri"/>
              </w:rPr>
            </w:pPr>
            <w:r w:rsidRPr="006A44D7">
              <w:rPr>
                <w:rFonts w:eastAsia="Calibri"/>
                <w:b/>
              </w:rPr>
              <w:t>Module 2:</w:t>
            </w:r>
            <w:r w:rsidRPr="00A216CA">
              <w:rPr>
                <w:rFonts w:eastAsia="Calibri"/>
              </w:rPr>
              <w:t xml:space="preserve"> SHGs and Women Entrepreneurship development</w:t>
            </w:r>
          </w:p>
          <w:p w14:paraId="680E1535" w14:textId="77777777" w:rsidR="00A216CA" w:rsidRPr="00A216CA" w:rsidRDefault="00A216CA" w:rsidP="00A216CA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6A44D7">
              <w:rPr>
                <w:rFonts w:eastAsia="Calibri"/>
                <w:b/>
              </w:rPr>
              <w:t>Module 3:</w:t>
            </w:r>
            <w:r w:rsidRPr="00A216CA">
              <w:rPr>
                <w:rFonts w:eastAsia="Calibri"/>
              </w:rPr>
              <w:t xml:space="preserve"> </w:t>
            </w:r>
            <w:r w:rsidRPr="00A216CA">
              <w:rPr>
                <w:rFonts w:eastAsia="Calibri"/>
                <w:color w:val="000000"/>
              </w:rPr>
              <w:t xml:space="preserve">Identification of Viable Business Opportunities for SHGs members </w:t>
            </w:r>
          </w:p>
          <w:p w14:paraId="7F508078" w14:textId="77777777" w:rsidR="00A216CA" w:rsidRPr="00A216CA" w:rsidRDefault="00A216CA" w:rsidP="00A216CA">
            <w:pPr>
              <w:spacing w:after="200" w:line="276" w:lineRule="auto"/>
              <w:jc w:val="both"/>
              <w:rPr>
                <w:rFonts w:eastAsia="Calibri"/>
              </w:rPr>
            </w:pPr>
            <w:r w:rsidRPr="006A44D7">
              <w:rPr>
                <w:rFonts w:eastAsia="Calibri"/>
                <w:b/>
              </w:rPr>
              <w:lastRenderedPageBreak/>
              <w:t>Module 4:</w:t>
            </w:r>
            <w:r w:rsidRPr="00A216CA">
              <w:rPr>
                <w:rFonts w:eastAsia="Calibri"/>
              </w:rPr>
              <w:t xml:space="preserve"> Problems and Challenges of SHGs women entrepreneurs</w:t>
            </w:r>
          </w:p>
          <w:p w14:paraId="4E5D8337" w14:textId="77777777" w:rsidR="00A216CA" w:rsidRPr="00A216CA" w:rsidRDefault="00A216CA" w:rsidP="00A216CA">
            <w:pPr>
              <w:spacing w:after="200" w:line="276" w:lineRule="auto"/>
              <w:jc w:val="both"/>
              <w:rPr>
                <w:rFonts w:eastAsia="Calibri"/>
              </w:rPr>
            </w:pPr>
            <w:r w:rsidRPr="006A44D7">
              <w:rPr>
                <w:rFonts w:eastAsia="Calibri"/>
                <w:b/>
              </w:rPr>
              <w:t>Module 5:</w:t>
            </w:r>
            <w:r w:rsidRPr="00A216CA">
              <w:rPr>
                <w:rFonts w:eastAsia="Calibri"/>
              </w:rPr>
              <w:t xml:space="preserve"> Project report preparation for SHGs women entrepreneurs </w:t>
            </w:r>
          </w:p>
          <w:p w14:paraId="747FA620" w14:textId="77777777" w:rsidR="00A216CA" w:rsidRPr="00A216CA" w:rsidRDefault="00A216CA" w:rsidP="00A216CA">
            <w:pPr>
              <w:spacing w:after="200" w:line="276" w:lineRule="auto"/>
              <w:jc w:val="both"/>
              <w:rPr>
                <w:rFonts w:eastAsia="Calibri"/>
              </w:rPr>
            </w:pPr>
            <w:r w:rsidRPr="006A44D7">
              <w:rPr>
                <w:rFonts w:eastAsia="Calibri"/>
                <w:b/>
              </w:rPr>
              <w:t>Module 6:</w:t>
            </w:r>
            <w:r w:rsidRPr="00A216CA">
              <w:rPr>
                <w:rFonts w:eastAsia="Calibri"/>
              </w:rPr>
              <w:t xml:space="preserve"> Art of Selling for SHGs women entrepreneurs</w:t>
            </w:r>
          </w:p>
          <w:p w14:paraId="796D7CC8" w14:textId="4DC71DEC" w:rsidR="00A1489C" w:rsidRPr="00A216CA" w:rsidRDefault="00A216CA" w:rsidP="00A216CA">
            <w:pPr>
              <w:spacing w:after="200" w:line="276" w:lineRule="auto"/>
              <w:jc w:val="both"/>
              <w:rPr>
                <w:rFonts w:eastAsia="Calibri"/>
              </w:rPr>
            </w:pPr>
            <w:r w:rsidRPr="006A44D7">
              <w:rPr>
                <w:rFonts w:eastAsia="Calibri"/>
                <w:b/>
              </w:rPr>
              <w:t>Module 7:</w:t>
            </w:r>
            <w:r w:rsidRPr="00A216CA">
              <w:rPr>
                <w:rFonts w:eastAsia="Calibri"/>
              </w:rPr>
              <w:t xml:space="preserve"> Role of Government in promotion of women entrepreneurship development </w:t>
            </w:r>
          </w:p>
        </w:tc>
      </w:tr>
      <w:tr w:rsidR="00A1489C" w14:paraId="0D3CA55C" w14:textId="77777777" w:rsidTr="00822191">
        <w:tc>
          <w:tcPr>
            <w:tcW w:w="4219" w:type="dxa"/>
          </w:tcPr>
          <w:p w14:paraId="065948EC" w14:textId="274A6416" w:rsidR="00A1489C" w:rsidRPr="00896D40" w:rsidRDefault="00AF449E" w:rsidP="00A1489C">
            <w:pPr>
              <w:spacing w:before="120" w:after="120"/>
              <w:ind w:left="360" w:hanging="360"/>
            </w:pPr>
            <w:r>
              <w:lastRenderedPageBreak/>
              <w:t>H</w:t>
            </w:r>
            <w:r w:rsidR="00A1489C" w:rsidRPr="00896D40">
              <w:t xml:space="preserve">.  Mode of Evaluation of </w:t>
            </w:r>
            <w:r w:rsidR="00A1489C">
              <w:t>P</w:t>
            </w:r>
            <w:r w:rsidR="00A1489C" w:rsidRPr="00896D40">
              <w:t>erformance of the ITEC Participant</w:t>
            </w:r>
          </w:p>
        </w:tc>
        <w:tc>
          <w:tcPr>
            <w:tcW w:w="5245" w:type="dxa"/>
          </w:tcPr>
          <w:p w14:paraId="1659C739" w14:textId="5EBF48BC" w:rsidR="00A1489C" w:rsidRDefault="00E75AD3" w:rsidP="00636B94">
            <w:r>
              <w:t xml:space="preserve">Periodical evaluation of the participants through assignments, quizzes, pre &amp; post assessment on </w:t>
            </w:r>
            <w:proofErr w:type="spellStart"/>
            <w:r>
              <w:t>Likert</w:t>
            </w:r>
            <w:proofErr w:type="spellEnd"/>
            <w:r>
              <w:t xml:space="preserve"> Scale. Assessment of application of the knowledge through preparation of Project report</w:t>
            </w:r>
          </w:p>
        </w:tc>
      </w:tr>
    </w:tbl>
    <w:p w14:paraId="514F72C2" w14:textId="5501EC70" w:rsidR="00AF449E" w:rsidRPr="00AF449E" w:rsidRDefault="00AF449E" w:rsidP="00AF449E">
      <w:bookmarkStart w:id="0" w:name="_GoBack"/>
      <w:bookmarkEnd w:id="0"/>
    </w:p>
    <w:sectPr w:rsidR="00AF449E" w:rsidRPr="00AF449E" w:rsidSect="00084A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B43"/>
    <w:multiLevelType w:val="hybridMultilevel"/>
    <w:tmpl w:val="D5D00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4410C"/>
    <w:multiLevelType w:val="hybridMultilevel"/>
    <w:tmpl w:val="63DC880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3081117E"/>
    <w:multiLevelType w:val="hybridMultilevel"/>
    <w:tmpl w:val="9628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zMLA0MjEzNLUwtTRU0lEKTi0uzszPAykwNKoFAGbnHzwtAAAA"/>
  </w:docVars>
  <w:rsids>
    <w:rsidRoot w:val="00A1489C"/>
    <w:rsid w:val="000165CA"/>
    <w:rsid w:val="00065BFD"/>
    <w:rsid w:val="00084AE0"/>
    <w:rsid w:val="000935A3"/>
    <w:rsid w:val="00097996"/>
    <w:rsid w:val="000A0BC4"/>
    <w:rsid w:val="001B37BE"/>
    <w:rsid w:val="001C2BC9"/>
    <w:rsid w:val="00211D31"/>
    <w:rsid w:val="00230A47"/>
    <w:rsid w:val="002453FE"/>
    <w:rsid w:val="002D62C0"/>
    <w:rsid w:val="002F5752"/>
    <w:rsid w:val="00351034"/>
    <w:rsid w:val="00353B54"/>
    <w:rsid w:val="0040461D"/>
    <w:rsid w:val="004361C9"/>
    <w:rsid w:val="00455438"/>
    <w:rsid w:val="00497520"/>
    <w:rsid w:val="004B04FC"/>
    <w:rsid w:val="00577DD6"/>
    <w:rsid w:val="005A2838"/>
    <w:rsid w:val="005C66B0"/>
    <w:rsid w:val="005D01E1"/>
    <w:rsid w:val="005D1BC3"/>
    <w:rsid w:val="005D76C7"/>
    <w:rsid w:val="005F46E4"/>
    <w:rsid w:val="00636B94"/>
    <w:rsid w:val="00637AF6"/>
    <w:rsid w:val="00644A5D"/>
    <w:rsid w:val="006524EE"/>
    <w:rsid w:val="00670907"/>
    <w:rsid w:val="00673A11"/>
    <w:rsid w:val="006A44D7"/>
    <w:rsid w:val="006A6582"/>
    <w:rsid w:val="006B2A19"/>
    <w:rsid w:val="006C4397"/>
    <w:rsid w:val="007006E2"/>
    <w:rsid w:val="007B03C9"/>
    <w:rsid w:val="007B44D3"/>
    <w:rsid w:val="00822191"/>
    <w:rsid w:val="00823537"/>
    <w:rsid w:val="008B092A"/>
    <w:rsid w:val="008C57AF"/>
    <w:rsid w:val="008F22BC"/>
    <w:rsid w:val="008F611E"/>
    <w:rsid w:val="00931748"/>
    <w:rsid w:val="00953F9A"/>
    <w:rsid w:val="00A1489C"/>
    <w:rsid w:val="00A15D97"/>
    <w:rsid w:val="00A216CA"/>
    <w:rsid w:val="00A30404"/>
    <w:rsid w:val="00A355FC"/>
    <w:rsid w:val="00A45DAC"/>
    <w:rsid w:val="00AD1480"/>
    <w:rsid w:val="00AF449E"/>
    <w:rsid w:val="00BC5D79"/>
    <w:rsid w:val="00C45649"/>
    <w:rsid w:val="00CB3A4F"/>
    <w:rsid w:val="00CF5649"/>
    <w:rsid w:val="00D6489C"/>
    <w:rsid w:val="00D67A24"/>
    <w:rsid w:val="00D9255F"/>
    <w:rsid w:val="00DC5598"/>
    <w:rsid w:val="00DD3934"/>
    <w:rsid w:val="00DE214E"/>
    <w:rsid w:val="00DF09BC"/>
    <w:rsid w:val="00E0438D"/>
    <w:rsid w:val="00E3308F"/>
    <w:rsid w:val="00E45729"/>
    <w:rsid w:val="00E556ED"/>
    <w:rsid w:val="00E75AD3"/>
    <w:rsid w:val="00EC2A1F"/>
    <w:rsid w:val="00ED35E8"/>
    <w:rsid w:val="00F23ACD"/>
    <w:rsid w:val="00F55645"/>
    <w:rsid w:val="00F56629"/>
    <w:rsid w:val="00F676BE"/>
    <w:rsid w:val="00F86BC1"/>
    <w:rsid w:val="00F90AB4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B6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9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1489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F86B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9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1489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F86B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Course Details</vt:lpstr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Course Details</dc:title>
  <dc:creator>murali</dc:creator>
  <cp:lastModifiedBy>Imran</cp:lastModifiedBy>
  <cp:revision>8</cp:revision>
  <cp:lastPrinted>2022-02-04T07:06:00Z</cp:lastPrinted>
  <dcterms:created xsi:type="dcterms:W3CDTF">2022-02-24T09:10:00Z</dcterms:created>
  <dcterms:modified xsi:type="dcterms:W3CDTF">2022-02-28T07:26:00Z</dcterms:modified>
</cp:coreProperties>
</file>